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D20" w:rsidRPr="00AA5D20" w:rsidRDefault="00AA5D20" w:rsidP="00AA5D20">
      <w:pPr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 группе вместе с детьми и воспитателями был разработан проект</w:t>
      </w:r>
      <w:proofErr w:type="gram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«</w:t>
      </w:r>
      <w:r w:rsidRPr="002A0C6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Ознакомление дошкольников с востребованной профессией родного края</w:t>
      </w:r>
      <w:r w:rsidRPr="002A0C6C">
        <w:rPr>
          <w:rFonts w:ascii="Times New Roman" w:hAnsi="Times New Roman" w:cs="Times New Roman"/>
          <w:b/>
          <w:sz w:val="28"/>
          <w:szCs w:val="28"/>
        </w:rPr>
        <w:t>» посредствам проекта  « Жизнь - в руках врача».</w:t>
      </w:r>
    </w:p>
    <w:p w:rsidR="00AA5D20" w:rsidRPr="002A0C6C" w:rsidRDefault="00AA5D20" w:rsidP="00AA5D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5D20" w:rsidRPr="002A0C6C" w:rsidRDefault="00AA5D20" w:rsidP="00AA5D20">
      <w:pPr>
        <w:pStyle w:val="Default"/>
        <w:spacing w:line="360" w:lineRule="auto"/>
        <w:rPr>
          <w:sz w:val="28"/>
          <w:szCs w:val="28"/>
        </w:rPr>
      </w:pPr>
      <w:r w:rsidRPr="002A0C6C">
        <w:rPr>
          <w:b/>
          <w:bCs/>
          <w:sz w:val="28"/>
          <w:szCs w:val="28"/>
        </w:rPr>
        <w:t xml:space="preserve">Тип проекта: </w:t>
      </w:r>
      <w:r w:rsidRPr="002A0C6C">
        <w:rPr>
          <w:sz w:val="28"/>
          <w:szCs w:val="28"/>
        </w:rPr>
        <w:t xml:space="preserve"> </w:t>
      </w:r>
      <w:r w:rsidRPr="002A0C6C">
        <w:rPr>
          <w:bCs/>
          <w:sz w:val="28"/>
          <w:szCs w:val="28"/>
        </w:rPr>
        <w:t>социальный, информационный, творческий.</w:t>
      </w:r>
    </w:p>
    <w:p w:rsidR="00AA5D20" w:rsidRPr="002A0C6C" w:rsidRDefault="00AA5D20" w:rsidP="00AA5D20">
      <w:pPr>
        <w:pStyle w:val="Default"/>
        <w:spacing w:line="360" w:lineRule="auto"/>
        <w:rPr>
          <w:sz w:val="28"/>
          <w:szCs w:val="28"/>
        </w:rPr>
      </w:pPr>
      <w:r w:rsidRPr="002A0C6C">
        <w:rPr>
          <w:b/>
          <w:bCs/>
          <w:sz w:val="28"/>
          <w:szCs w:val="28"/>
        </w:rPr>
        <w:t xml:space="preserve">Участники проекта: </w:t>
      </w:r>
      <w:r w:rsidRPr="002A0C6C">
        <w:rPr>
          <w:sz w:val="28"/>
          <w:szCs w:val="28"/>
        </w:rPr>
        <w:t xml:space="preserve">дети, воспитатели и родители. </w:t>
      </w:r>
    </w:p>
    <w:p w:rsidR="00AA5D20" w:rsidRPr="002A0C6C" w:rsidRDefault="00AA5D20" w:rsidP="00AA5D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0C6C">
        <w:rPr>
          <w:rFonts w:ascii="Times New Roman" w:hAnsi="Times New Roman" w:cs="Times New Roman"/>
          <w:b/>
          <w:bCs/>
          <w:sz w:val="28"/>
          <w:szCs w:val="28"/>
        </w:rPr>
        <w:t xml:space="preserve">Продолжительность: </w:t>
      </w:r>
      <w:proofErr w:type="gramStart"/>
      <w:r w:rsidRPr="002A0C6C">
        <w:rPr>
          <w:rFonts w:ascii="Times New Roman" w:hAnsi="Times New Roman" w:cs="Times New Roman"/>
          <w:bCs/>
          <w:sz w:val="28"/>
          <w:szCs w:val="28"/>
        </w:rPr>
        <w:t>долгосрочный</w:t>
      </w:r>
      <w:proofErr w:type="gramEnd"/>
      <w:r w:rsidRPr="002A0C6C">
        <w:rPr>
          <w:rFonts w:ascii="Times New Roman" w:hAnsi="Times New Roman" w:cs="Times New Roman"/>
          <w:bCs/>
          <w:sz w:val="28"/>
          <w:szCs w:val="28"/>
        </w:rPr>
        <w:t>.</w:t>
      </w:r>
    </w:p>
    <w:p w:rsidR="00AA5D20" w:rsidRPr="002A0C6C" w:rsidRDefault="00AA5D20" w:rsidP="00AA5D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0C6C">
        <w:rPr>
          <w:rFonts w:ascii="Times New Roman" w:hAnsi="Times New Roman" w:cs="Times New Roman"/>
          <w:sz w:val="28"/>
          <w:szCs w:val="28"/>
        </w:rPr>
        <w:t xml:space="preserve"> «Все профессии нужны, все профессии важны,</w:t>
      </w:r>
    </w:p>
    <w:p w:rsidR="00AA5D20" w:rsidRPr="002A0C6C" w:rsidRDefault="00AA5D20" w:rsidP="00AA5D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0C6C">
        <w:rPr>
          <w:rFonts w:ascii="Times New Roman" w:hAnsi="Times New Roman" w:cs="Times New Roman"/>
          <w:sz w:val="28"/>
          <w:szCs w:val="28"/>
        </w:rPr>
        <w:t>Можно быть учителем, пилотом,</w:t>
      </w:r>
    </w:p>
    <w:p w:rsidR="00AA5D20" w:rsidRPr="002A0C6C" w:rsidRDefault="00AA5D20" w:rsidP="00AA5D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0C6C">
        <w:rPr>
          <w:rFonts w:ascii="Times New Roman" w:hAnsi="Times New Roman" w:cs="Times New Roman"/>
          <w:sz w:val="28"/>
          <w:szCs w:val="28"/>
        </w:rPr>
        <w:t>Доктором, шофером,</w:t>
      </w:r>
    </w:p>
    <w:p w:rsidR="00AA5D20" w:rsidRPr="002A0C6C" w:rsidRDefault="00AA5D20" w:rsidP="00AA5D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0C6C">
        <w:rPr>
          <w:rFonts w:ascii="Times New Roman" w:hAnsi="Times New Roman" w:cs="Times New Roman"/>
          <w:sz w:val="28"/>
          <w:szCs w:val="28"/>
        </w:rPr>
        <w:t>Президентом и шахтером».</w:t>
      </w:r>
    </w:p>
    <w:p w:rsidR="00AA5D20" w:rsidRPr="002A0C6C" w:rsidRDefault="00AA5D20" w:rsidP="00AA5D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A0C6C">
        <w:rPr>
          <w:rFonts w:ascii="Times New Roman" w:hAnsi="Times New Roman" w:cs="Times New Roman"/>
          <w:b/>
          <w:sz w:val="28"/>
          <w:szCs w:val="28"/>
        </w:rPr>
        <w:t xml:space="preserve"> - Актуальность.</w:t>
      </w:r>
    </w:p>
    <w:p w:rsidR="00AA5D20" w:rsidRPr="002A0C6C" w:rsidRDefault="00AA5D20" w:rsidP="00AA5D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0C6C">
        <w:rPr>
          <w:rFonts w:ascii="Times New Roman" w:hAnsi="Times New Roman" w:cs="Times New Roman"/>
          <w:sz w:val="28"/>
          <w:szCs w:val="28"/>
        </w:rPr>
        <w:t>Мы задались вопросом, какие профессии востребованы в нашей конкретной местности?  Сходили  в  центр занятости населения города.  По предоставленной  информации  выяснилось, что почти 80% нехватки людей с профессиями врача, различных специализаций. Связи с этой проблемой начали  разработку  и реализацию проекта « Жизнь - в руках врача».</w:t>
      </w:r>
    </w:p>
    <w:p w:rsidR="00AA5D20" w:rsidRPr="002A0C6C" w:rsidRDefault="00AA5D20" w:rsidP="00AA5D2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2A0C6C">
        <w:rPr>
          <w:b/>
          <w:color w:val="111111"/>
          <w:sz w:val="28"/>
          <w:szCs w:val="28"/>
        </w:rPr>
        <w:t>Определив для себя цель</w:t>
      </w:r>
      <w:r w:rsidRPr="002A0C6C">
        <w:rPr>
          <w:color w:val="111111"/>
          <w:sz w:val="28"/>
          <w:szCs w:val="28"/>
        </w:rPr>
        <w:t xml:space="preserve">: </w:t>
      </w:r>
      <w:r w:rsidRPr="002A0C6C">
        <w:rPr>
          <w:sz w:val="28"/>
          <w:szCs w:val="28"/>
        </w:rPr>
        <w:t xml:space="preserve"> </w:t>
      </w:r>
      <w:r w:rsidRPr="002A0C6C">
        <w:rPr>
          <w:bCs/>
          <w:sz w:val="28"/>
          <w:szCs w:val="28"/>
        </w:rPr>
        <w:t>Расширение знаний и  интереса к профессии врача (медицинской сестры) посредством ознакомления дошкольников с трудом сотрудников медицинских учреждений</w:t>
      </w:r>
      <w:r w:rsidRPr="002A0C6C">
        <w:rPr>
          <w:b/>
          <w:bCs/>
          <w:sz w:val="28"/>
          <w:szCs w:val="28"/>
        </w:rPr>
        <w:t xml:space="preserve">. </w:t>
      </w:r>
    </w:p>
    <w:p w:rsidR="00AA5D20" w:rsidRPr="002A0C6C" w:rsidRDefault="00AA5D20" w:rsidP="00AA5D2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2A0C6C">
        <w:rPr>
          <w:b/>
          <w:sz w:val="28"/>
          <w:szCs w:val="28"/>
        </w:rPr>
        <w:t xml:space="preserve">Задачи проекта: </w:t>
      </w:r>
    </w:p>
    <w:p w:rsidR="00AA5D20" w:rsidRPr="002A0C6C" w:rsidRDefault="00AA5D20" w:rsidP="00AA5D20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A0C6C">
        <w:rPr>
          <w:bCs/>
          <w:sz w:val="28"/>
          <w:szCs w:val="28"/>
          <w:u w:val="single"/>
        </w:rPr>
        <w:t>Для детей</w:t>
      </w:r>
      <w:r w:rsidRPr="002A0C6C">
        <w:rPr>
          <w:sz w:val="28"/>
          <w:szCs w:val="28"/>
        </w:rPr>
        <w:t xml:space="preserve">: </w:t>
      </w:r>
    </w:p>
    <w:p w:rsidR="00AA5D20" w:rsidRPr="002A0C6C" w:rsidRDefault="00AA5D20" w:rsidP="00AA5D2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A0C6C">
        <w:rPr>
          <w:sz w:val="28"/>
          <w:szCs w:val="28"/>
        </w:rPr>
        <w:t xml:space="preserve"> Формировать умения различать функциональные обязанности врача и медсестры.   </w:t>
      </w:r>
    </w:p>
    <w:p w:rsidR="00AA5D20" w:rsidRPr="002A0C6C" w:rsidRDefault="00AA5D20" w:rsidP="00AA5D20">
      <w:pPr>
        <w:pStyle w:val="a3"/>
        <w:numPr>
          <w:ilvl w:val="0"/>
          <w:numId w:val="1"/>
        </w:numPr>
        <w:shd w:val="clear" w:color="auto" w:fill="FFFFFF"/>
        <w:spacing w:after="167" w:line="360" w:lineRule="auto"/>
        <w:rPr>
          <w:sz w:val="28"/>
          <w:szCs w:val="28"/>
        </w:rPr>
      </w:pPr>
      <w:r w:rsidRPr="002A0C6C">
        <w:rPr>
          <w:sz w:val="28"/>
          <w:szCs w:val="28"/>
        </w:rPr>
        <w:t xml:space="preserve">Формировать интерес к деятельности медицинских работников. </w:t>
      </w:r>
    </w:p>
    <w:p w:rsidR="00AA5D20" w:rsidRPr="002A0C6C" w:rsidRDefault="00AA5D20" w:rsidP="00AA5D20">
      <w:pPr>
        <w:pStyle w:val="a3"/>
        <w:numPr>
          <w:ilvl w:val="0"/>
          <w:numId w:val="1"/>
        </w:numPr>
        <w:shd w:val="clear" w:color="auto" w:fill="FFFFFF"/>
        <w:spacing w:after="167" w:line="360" w:lineRule="auto"/>
        <w:rPr>
          <w:sz w:val="28"/>
          <w:szCs w:val="28"/>
        </w:rPr>
      </w:pPr>
      <w:r w:rsidRPr="002A0C6C">
        <w:rPr>
          <w:sz w:val="28"/>
          <w:szCs w:val="28"/>
        </w:rPr>
        <w:t xml:space="preserve">Обогатить представления о медицинских профессиях. </w:t>
      </w:r>
    </w:p>
    <w:p w:rsidR="00AA5D20" w:rsidRPr="002A0C6C" w:rsidRDefault="00AA5D20" w:rsidP="00AA5D20">
      <w:pPr>
        <w:pStyle w:val="a3"/>
        <w:numPr>
          <w:ilvl w:val="0"/>
          <w:numId w:val="1"/>
        </w:numPr>
        <w:shd w:val="clear" w:color="auto" w:fill="FFFFFF"/>
        <w:spacing w:after="167" w:line="360" w:lineRule="auto"/>
        <w:rPr>
          <w:sz w:val="28"/>
          <w:szCs w:val="28"/>
        </w:rPr>
      </w:pPr>
      <w:r w:rsidRPr="002A0C6C">
        <w:rPr>
          <w:sz w:val="28"/>
          <w:szCs w:val="28"/>
        </w:rPr>
        <w:t xml:space="preserve">Обогащать словарный запас посредством ознакомления с предметами, необходимыми в медицинской работе. </w:t>
      </w:r>
    </w:p>
    <w:p w:rsidR="00AA5D20" w:rsidRPr="002A0C6C" w:rsidRDefault="00AA5D20" w:rsidP="00AA5D20">
      <w:pPr>
        <w:pStyle w:val="a3"/>
        <w:numPr>
          <w:ilvl w:val="0"/>
          <w:numId w:val="1"/>
        </w:numPr>
        <w:shd w:val="clear" w:color="auto" w:fill="FFFFFF"/>
        <w:spacing w:after="167" w:line="360" w:lineRule="auto"/>
        <w:rPr>
          <w:sz w:val="28"/>
          <w:szCs w:val="28"/>
        </w:rPr>
      </w:pPr>
      <w:r w:rsidRPr="002A0C6C">
        <w:rPr>
          <w:sz w:val="28"/>
          <w:szCs w:val="28"/>
        </w:rPr>
        <w:t xml:space="preserve">Создавать условия для закрепления представлений о трудовых действиях, совершаемых взрослыми, о результатах труда, об оборудовании. </w:t>
      </w:r>
    </w:p>
    <w:p w:rsidR="00AA5D20" w:rsidRPr="002A0C6C" w:rsidRDefault="00AA5D20" w:rsidP="00AA5D2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A0C6C">
        <w:rPr>
          <w:sz w:val="28"/>
          <w:szCs w:val="28"/>
        </w:rPr>
        <w:t>Воспитывать чувство уважения к труду взрослых, желание оказать помощь.</w:t>
      </w:r>
    </w:p>
    <w:p w:rsidR="00AA5D20" w:rsidRPr="002A0C6C" w:rsidRDefault="00AA5D20" w:rsidP="00AA5D20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A0C6C">
        <w:rPr>
          <w:sz w:val="28"/>
          <w:szCs w:val="28"/>
        </w:rPr>
        <w:t xml:space="preserve"> </w:t>
      </w:r>
      <w:r w:rsidRPr="002A0C6C">
        <w:rPr>
          <w:bCs/>
          <w:sz w:val="28"/>
          <w:szCs w:val="28"/>
          <w:u w:val="single"/>
        </w:rPr>
        <w:t xml:space="preserve">Для педагогов: </w:t>
      </w:r>
    </w:p>
    <w:p w:rsidR="00AA5D20" w:rsidRPr="002A0C6C" w:rsidRDefault="00AA5D20" w:rsidP="00AA5D2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A0C6C">
        <w:rPr>
          <w:sz w:val="28"/>
          <w:szCs w:val="28"/>
        </w:rPr>
        <w:lastRenderedPageBreak/>
        <w:t xml:space="preserve">Создать условия для формирования знаний о профессии врача (медицинской сестры) и формировании познавательной активности детей в ходе проекта. </w:t>
      </w:r>
    </w:p>
    <w:p w:rsidR="00AA5D20" w:rsidRPr="002A0C6C" w:rsidRDefault="00AA5D20" w:rsidP="00AA5D2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A0C6C">
        <w:rPr>
          <w:sz w:val="28"/>
          <w:szCs w:val="28"/>
        </w:rPr>
        <w:t xml:space="preserve">Разработать методические рекомендации родителям по ознакомлению детей с профессиями взрослых. </w:t>
      </w:r>
    </w:p>
    <w:p w:rsidR="00AA5D20" w:rsidRPr="002A0C6C" w:rsidRDefault="00AA5D20" w:rsidP="00AA5D20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A0C6C">
        <w:rPr>
          <w:bCs/>
          <w:sz w:val="28"/>
          <w:szCs w:val="28"/>
          <w:u w:val="single"/>
        </w:rPr>
        <w:t xml:space="preserve">Для родителей: </w:t>
      </w:r>
      <w:r w:rsidRPr="002A0C6C">
        <w:rPr>
          <w:sz w:val="28"/>
          <w:szCs w:val="28"/>
        </w:rPr>
        <w:t xml:space="preserve">Оказывать содействие в организации экскурсий и других мероприятий проекта. </w:t>
      </w:r>
    </w:p>
    <w:p w:rsidR="00AA5D20" w:rsidRPr="002A0C6C" w:rsidRDefault="00AA5D20" w:rsidP="00AA5D20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A0C6C">
        <w:rPr>
          <w:bCs/>
          <w:sz w:val="28"/>
          <w:szCs w:val="28"/>
          <w:u w:val="single"/>
        </w:rPr>
        <w:t xml:space="preserve">Для социальных партнёров: </w:t>
      </w:r>
      <w:r w:rsidRPr="002A0C6C">
        <w:rPr>
          <w:sz w:val="28"/>
          <w:szCs w:val="28"/>
        </w:rPr>
        <w:t>Передача и систематизация знаний подрастающему поколению по ранней профориентации.</w:t>
      </w:r>
    </w:p>
    <w:p w:rsidR="00AA5D20" w:rsidRPr="002A0C6C" w:rsidRDefault="00AA5D20" w:rsidP="00AA5D20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2A0C6C">
        <w:rPr>
          <w:color w:val="111111"/>
          <w:sz w:val="28"/>
          <w:szCs w:val="28"/>
        </w:rPr>
        <w:t xml:space="preserve">Свою деятельность  мы  условно разделила на 3 этапа: </w:t>
      </w:r>
      <w:proofErr w:type="gramStart"/>
      <w:r w:rsidRPr="002A0C6C">
        <w:rPr>
          <w:color w:val="111111"/>
          <w:sz w:val="28"/>
          <w:szCs w:val="28"/>
        </w:rPr>
        <w:t>подготовительный</w:t>
      </w:r>
      <w:proofErr w:type="gramEnd"/>
      <w:r w:rsidRPr="002A0C6C">
        <w:rPr>
          <w:color w:val="111111"/>
          <w:sz w:val="28"/>
          <w:szCs w:val="28"/>
        </w:rPr>
        <w:t xml:space="preserve">, основной, заключительный. </w:t>
      </w:r>
    </w:p>
    <w:p w:rsidR="00AA5D20" w:rsidRPr="002A0C6C" w:rsidRDefault="00AA5D20" w:rsidP="00AA5D2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2A0C6C">
        <w:rPr>
          <w:b/>
          <w:bCs/>
          <w:sz w:val="28"/>
          <w:szCs w:val="28"/>
        </w:rPr>
        <w:t>Ожидаемые результаты</w:t>
      </w:r>
    </w:p>
    <w:p w:rsidR="00AA5D20" w:rsidRPr="002A0C6C" w:rsidRDefault="00AA5D20" w:rsidP="00AA5D2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 w:rsidRPr="002A0C6C">
        <w:rPr>
          <w:bCs/>
          <w:sz w:val="28"/>
          <w:szCs w:val="28"/>
        </w:rPr>
        <w:t xml:space="preserve">Получение знаний о профессии врача. </w:t>
      </w:r>
    </w:p>
    <w:p w:rsidR="00AA5D20" w:rsidRPr="002A0C6C" w:rsidRDefault="00AA5D20" w:rsidP="00AA5D20">
      <w:pPr>
        <w:pStyle w:val="a3"/>
        <w:numPr>
          <w:ilvl w:val="0"/>
          <w:numId w:val="4"/>
        </w:numPr>
        <w:shd w:val="clear" w:color="auto" w:fill="FFFFFF"/>
        <w:spacing w:after="0" w:afterAutospacing="0" w:line="360" w:lineRule="auto"/>
        <w:rPr>
          <w:bCs/>
          <w:sz w:val="28"/>
          <w:szCs w:val="28"/>
        </w:rPr>
      </w:pPr>
      <w:r w:rsidRPr="002A0C6C">
        <w:rPr>
          <w:bCs/>
          <w:sz w:val="28"/>
          <w:szCs w:val="28"/>
        </w:rPr>
        <w:t xml:space="preserve">Формирование бережного отношения к труду врача. </w:t>
      </w:r>
    </w:p>
    <w:p w:rsidR="00AA5D20" w:rsidRPr="002A0C6C" w:rsidRDefault="00AA5D20" w:rsidP="00AA5D20">
      <w:pPr>
        <w:pStyle w:val="a3"/>
        <w:numPr>
          <w:ilvl w:val="0"/>
          <w:numId w:val="4"/>
        </w:numPr>
        <w:shd w:val="clear" w:color="auto" w:fill="FFFFFF"/>
        <w:spacing w:line="360" w:lineRule="auto"/>
        <w:rPr>
          <w:bCs/>
          <w:sz w:val="28"/>
          <w:szCs w:val="28"/>
        </w:rPr>
      </w:pPr>
      <w:r w:rsidRPr="002A0C6C">
        <w:rPr>
          <w:bCs/>
          <w:sz w:val="28"/>
          <w:szCs w:val="28"/>
        </w:rPr>
        <w:t xml:space="preserve">Умение детей играть </w:t>
      </w:r>
      <w:r w:rsidRPr="002A0C6C">
        <w:rPr>
          <w:sz w:val="28"/>
          <w:szCs w:val="28"/>
        </w:rPr>
        <w:t xml:space="preserve"> сюжетно-ролевую игру «Больница»</w:t>
      </w:r>
      <w:r w:rsidRPr="002A0C6C">
        <w:rPr>
          <w:bCs/>
          <w:sz w:val="28"/>
          <w:szCs w:val="28"/>
        </w:rPr>
        <w:t xml:space="preserve">, объединяясь в игре. </w:t>
      </w:r>
    </w:p>
    <w:p w:rsidR="00AA5D20" w:rsidRPr="002A0C6C" w:rsidRDefault="00AA5D20" w:rsidP="00AA5D20">
      <w:pPr>
        <w:pStyle w:val="a3"/>
        <w:numPr>
          <w:ilvl w:val="0"/>
          <w:numId w:val="4"/>
        </w:numPr>
        <w:shd w:val="clear" w:color="auto" w:fill="FFFFFF"/>
        <w:spacing w:line="360" w:lineRule="auto"/>
        <w:rPr>
          <w:bCs/>
          <w:sz w:val="28"/>
          <w:szCs w:val="28"/>
        </w:rPr>
      </w:pPr>
      <w:r w:rsidRPr="002A0C6C">
        <w:rPr>
          <w:bCs/>
          <w:sz w:val="28"/>
          <w:szCs w:val="28"/>
        </w:rPr>
        <w:t xml:space="preserve">Представление о ценности здоровья, желание вести здоровый образ жизни. </w:t>
      </w:r>
    </w:p>
    <w:p w:rsidR="00AA5D20" w:rsidRPr="002A0C6C" w:rsidRDefault="00AA5D20" w:rsidP="00AA5D2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 w:rsidRPr="002A0C6C">
        <w:rPr>
          <w:bCs/>
          <w:sz w:val="28"/>
          <w:szCs w:val="28"/>
        </w:rPr>
        <w:t xml:space="preserve">Активизация взаимодействия с родителями. </w:t>
      </w:r>
    </w:p>
    <w:p w:rsidR="00AA5D20" w:rsidRPr="002A0C6C" w:rsidRDefault="00AA5D20" w:rsidP="00AA5D20">
      <w:pPr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2A0C6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Чтобы реализовать проект на  1 этапе  «Подготовительном»</w:t>
      </w:r>
    </w:p>
    <w:p w:rsidR="00AA5D20" w:rsidRPr="002A0C6C" w:rsidRDefault="00AA5D20" w:rsidP="00AA5D2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A0C6C">
        <w:rPr>
          <w:rFonts w:ascii="Times New Roman" w:eastAsia="Times New Roman" w:hAnsi="Times New Roman" w:cs="Times New Roman"/>
          <w:color w:val="111111"/>
          <w:sz w:val="28"/>
          <w:szCs w:val="28"/>
        </w:rPr>
        <w:t>Изучали  информационные источники,  сбор материала, необходимого для реализации проекта.  Подбор материала и оборудования  для занимательной деятельности, бесед, сюжетно - ролевых игр и дидактических игр с детьми.</w:t>
      </w:r>
    </w:p>
    <w:p w:rsidR="00AA5D20" w:rsidRPr="002A0C6C" w:rsidRDefault="00AA5D20" w:rsidP="00AA5D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0C6C">
        <w:rPr>
          <w:rFonts w:ascii="Times New Roman" w:hAnsi="Times New Roman" w:cs="Times New Roman"/>
          <w:sz w:val="28"/>
          <w:szCs w:val="28"/>
        </w:rPr>
        <w:t>-Проводилась беседа с родителями   по теме  проекта и  подготовке к нему детей и родителей.</w:t>
      </w:r>
    </w:p>
    <w:p w:rsidR="00AA5D20" w:rsidRPr="002A0C6C" w:rsidRDefault="00AA5D20" w:rsidP="00AA5D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0C6C">
        <w:rPr>
          <w:rFonts w:ascii="Times New Roman" w:hAnsi="Times New Roman" w:cs="Times New Roman"/>
          <w:sz w:val="28"/>
          <w:szCs w:val="28"/>
        </w:rPr>
        <w:t>-  Для родителей была предоставлена  папка - передвижка по теме проекта.</w:t>
      </w:r>
    </w:p>
    <w:p w:rsidR="00AA5D20" w:rsidRPr="002A0C6C" w:rsidRDefault="00AA5D20" w:rsidP="00AA5D20">
      <w:pPr>
        <w:pStyle w:val="headline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2A0C6C">
        <w:rPr>
          <w:b/>
          <w:color w:val="111111"/>
          <w:sz w:val="28"/>
          <w:szCs w:val="28"/>
        </w:rPr>
        <w:t>Во 2 этапе проекта – основной части были проведены мероприятия</w:t>
      </w:r>
      <w:r w:rsidRPr="002A0C6C">
        <w:rPr>
          <w:color w:val="111111"/>
          <w:sz w:val="28"/>
          <w:szCs w:val="28"/>
        </w:rPr>
        <w:t>.</w:t>
      </w:r>
    </w:p>
    <w:p w:rsidR="00AA5D20" w:rsidRPr="002A0C6C" w:rsidRDefault="00AA5D20" w:rsidP="00AA5D20">
      <w:pPr>
        <w:spacing w:after="0" w:line="360" w:lineRule="auto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</w:pPr>
      <w:r w:rsidRPr="002A0C6C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Беседы: «Все профессии важны», «О профессии врача, медсестры»,  «Кто лечит больных?», «Здоровый образ жизни», «Осторожно: лекарства!», «Что нужно доктору для работы?» </w:t>
      </w:r>
    </w:p>
    <w:p w:rsidR="00AA5D20" w:rsidRPr="002A0C6C" w:rsidRDefault="00AA5D20" w:rsidP="00AA5D20">
      <w:pPr>
        <w:spacing w:after="0" w:line="360" w:lineRule="auto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</w:pPr>
      <w:r w:rsidRPr="002A0C6C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Восприятие  худ</w:t>
      </w:r>
      <w:proofErr w:type="gramStart"/>
      <w:r w:rsidRPr="002A0C6C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.</w:t>
      </w:r>
      <w:proofErr w:type="gramEnd"/>
      <w:r w:rsidRPr="002A0C6C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2A0C6C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л</w:t>
      </w:r>
      <w:proofErr w:type="gramEnd"/>
      <w:r w:rsidRPr="002A0C6C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итературы: </w:t>
      </w:r>
      <w:proofErr w:type="gramStart"/>
      <w:r w:rsidRPr="002A0C6C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А. Карданов «Наш доктор», «До свидания, Больница!», В.Маяковский  «Кем быть?,   В. Берестов  «Больная кукла».</w:t>
      </w:r>
      <w:proofErr w:type="gramEnd"/>
    </w:p>
    <w:p w:rsidR="00AA5D20" w:rsidRPr="002A0C6C" w:rsidRDefault="00AA5D20" w:rsidP="00AA5D20">
      <w:pPr>
        <w:spacing w:after="0" w:line="360" w:lineRule="auto"/>
        <w:jc w:val="both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</w:pPr>
      <w:r w:rsidRPr="002A0C6C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Е. Благинина «Больной зайка», Сказка Галка и зубной врач», С. Михалков «Фантик и больная Оля» </w:t>
      </w:r>
    </w:p>
    <w:p w:rsidR="00AA5D20" w:rsidRPr="002A0C6C" w:rsidRDefault="00AA5D20" w:rsidP="00AA5D20">
      <w:pPr>
        <w:spacing w:after="0" w:line="360" w:lineRule="auto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 w:rsidRPr="002A0C6C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Просмотр электронных презентаций: «Врачи», «Работа медсестры», «На приеме у врача».</w:t>
      </w:r>
      <w:r w:rsidRPr="002A0C6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Где дети узнавали об истоках профессии, о её значимости</w:t>
      </w:r>
      <w:proofErr w:type="gramStart"/>
      <w:r w:rsidRPr="002A0C6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,</w:t>
      </w:r>
      <w:proofErr w:type="gramEnd"/>
      <w:r w:rsidRPr="002A0C6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о специализации врачей.</w:t>
      </w:r>
    </w:p>
    <w:p w:rsidR="00AA5D20" w:rsidRPr="002A0C6C" w:rsidRDefault="00AA5D20" w:rsidP="00AA5D20">
      <w:pPr>
        <w:spacing w:after="0" w:line="360" w:lineRule="auto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2A0C6C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НОД: « Овощные посиделки»,</w:t>
      </w:r>
      <w:r w:rsidRPr="002A0C6C">
        <w:rPr>
          <w:rFonts w:ascii="Times New Roman" w:hAnsi="Times New Roman" w:cs="Times New Roman"/>
          <w:sz w:val="28"/>
          <w:szCs w:val="28"/>
        </w:rPr>
        <w:t xml:space="preserve">  «Человек, части тела».</w:t>
      </w:r>
      <w:r w:rsidRPr="002A0C6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Pr="002A0C6C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Мастер- класс « Путешествие в профессии  прошлого и настоящего ». </w:t>
      </w:r>
    </w:p>
    <w:p w:rsidR="00AA5D20" w:rsidRPr="002A0C6C" w:rsidRDefault="00AA5D20" w:rsidP="00AA5D20">
      <w:pPr>
        <w:spacing w:after="0" w:line="360" w:lineRule="auto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</w:pPr>
      <w:r w:rsidRPr="002A0C6C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Изобразительная деятельность</w:t>
      </w:r>
      <w:r w:rsidRPr="002A0C6C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: </w:t>
      </w:r>
      <w:r w:rsidRPr="002A0C6C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выставка рисунков,  аппликация « Добрый доктор», раскраски по сказке К. Чуковского «Айболит», рисование по замыслу «Больница».</w:t>
      </w:r>
    </w:p>
    <w:p w:rsidR="00AA5D20" w:rsidRPr="002A0C6C" w:rsidRDefault="00AA5D20" w:rsidP="00AA5D20">
      <w:pPr>
        <w:spacing w:after="0" w:line="360" w:lineRule="auto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</w:pPr>
      <w:r w:rsidRPr="002A0C6C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Конструирование: «Мебель  для медицинского кабинета», «Поликлиника  будущего», «Больница».</w:t>
      </w:r>
    </w:p>
    <w:p w:rsidR="00AA5D20" w:rsidRPr="002A0C6C" w:rsidRDefault="00AA5D20" w:rsidP="00AA5D20">
      <w:pPr>
        <w:spacing w:after="0" w:line="360" w:lineRule="auto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</w:pPr>
      <w:r w:rsidRPr="002A0C6C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Игровая деятельность: Дидактические игры: «Угадай профессию», «Найди пару», «Важные профессии», «Назови профессию»,</w:t>
      </w:r>
      <w:r w:rsidRPr="002A0C6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« Путешествие в профессии прошлого и настоящего».</w:t>
      </w:r>
      <w:r w:rsidRPr="002A0C6C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Настольно - печатные игры: «Пазлы», «Кому что надо», «</w:t>
      </w:r>
      <w:r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Кем быть?».</w:t>
      </w:r>
    </w:p>
    <w:p w:rsidR="00AA5D20" w:rsidRPr="002A0C6C" w:rsidRDefault="00AA5D20" w:rsidP="00AA5D20">
      <w:pPr>
        <w:spacing w:after="0" w:line="360" w:lineRule="auto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</w:pPr>
      <w:r w:rsidRPr="002A0C6C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Сюжетно – ролевые игры: «Офтальмолог», «Терапевт», «Стоматологическая поликлиника», «Врач - бактериолог»,  «Хирург».</w:t>
      </w:r>
    </w:p>
    <w:p w:rsidR="00AA5D20" w:rsidRPr="002A0C6C" w:rsidRDefault="00AA5D20" w:rsidP="00AA5D20">
      <w:pPr>
        <w:spacing w:after="0" w:line="360" w:lineRule="auto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2A0C6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 детский сад приходила библиотекарь из « Центральной библиотеки», было проведено мероприятие « Интерактивная программа по произведениям  Н. Носова и С. Михалкова». Чтение рассказа « Фантик и больная Оля» обсуждались сюжеты, поступки героев.</w:t>
      </w:r>
    </w:p>
    <w:p w:rsidR="00AA5D20" w:rsidRPr="002A0C6C" w:rsidRDefault="00AA5D20" w:rsidP="00AA5D2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A0C6C">
        <w:rPr>
          <w:rStyle w:val="c11"/>
          <w:rFonts w:ascii="Times New Roman" w:hAnsi="Times New Roman" w:cs="Times New Roman"/>
          <w:bCs/>
          <w:color w:val="000000"/>
          <w:sz w:val="28"/>
          <w:szCs w:val="28"/>
        </w:rPr>
        <w:t xml:space="preserve">Было проведено занятие-экскурсия  в медицинский кабинет     </w:t>
      </w:r>
      <w:r w:rsidRPr="002A0C6C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(знакомство с профессией медработника</w:t>
      </w:r>
      <w:r w:rsidRPr="002A0C6C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  <w:r w:rsidRPr="002A0C6C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. </w:t>
      </w:r>
      <w:r w:rsidRPr="002A0C6C"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экскурсии  медсестра рассказывала о своей работе, о том, с какими проблемами к ней обращаются дети, показывала, как правильно обработать рану. С помощью шпателей проверяла горло у детей, с помощью градусника измеряла температуру.</w:t>
      </w:r>
      <w:r w:rsidRPr="002A0C6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Ребята, </w:t>
      </w:r>
      <w:proofErr w:type="gramStart"/>
      <w:r w:rsidRPr="002A0C6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узнали как важна</w:t>
      </w:r>
      <w:proofErr w:type="gramEnd"/>
      <w:r w:rsidRPr="002A0C6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профессия медицинской сестры. </w:t>
      </w:r>
    </w:p>
    <w:p w:rsidR="00AA5D20" w:rsidRPr="002A0C6C" w:rsidRDefault="00AA5D20" w:rsidP="00AA5D2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2A0C6C">
        <w:rPr>
          <w:rFonts w:ascii="Times New Roman" w:hAnsi="Times New Roman" w:cs="Times New Roman"/>
          <w:color w:val="111111"/>
          <w:sz w:val="28"/>
          <w:szCs w:val="28"/>
        </w:rPr>
        <w:t>В ходе проекта была изготовлена и апробирована  развивающая стена, по профессии «Доктор», где дети сами составляли сюжет игры.</w:t>
      </w:r>
    </w:p>
    <w:p w:rsidR="00AA5D20" w:rsidRPr="002A0C6C" w:rsidRDefault="00AA5D20" w:rsidP="00AA5D2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2A0C6C">
        <w:rPr>
          <w:rFonts w:ascii="Times New Roman" w:hAnsi="Times New Roman" w:cs="Times New Roman"/>
          <w:color w:val="111111"/>
          <w:sz w:val="28"/>
          <w:szCs w:val="28"/>
        </w:rPr>
        <w:t>Сотрудничество с родителями воспитанников:</w:t>
      </w:r>
      <w:r w:rsidRPr="002A0C6C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оформление альбома « Важные профессии родителей» по теме проекта, подбор литературы. Информирование родителей о ходе реализации проекта. Привлечение родителей к преобразованию предметно - развивающей среды по теме проекта, к обновлению игрового центра для сюжетно – ролевой игры.</w:t>
      </w:r>
    </w:p>
    <w:p w:rsidR="00AA5D20" w:rsidRPr="002A0C6C" w:rsidRDefault="00AA5D20" w:rsidP="00AA5D20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2A0C6C">
        <w:rPr>
          <w:rFonts w:ascii="Times New Roman" w:hAnsi="Times New Roman" w:cs="Times New Roman"/>
          <w:color w:val="111111"/>
          <w:sz w:val="28"/>
          <w:szCs w:val="28"/>
        </w:rPr>
        <w:t xml:space="preserve">В апреле по запланированному плану была организована встреча в детском саду с   медсестрой, которая работает в отделении анестезиологии и реанимации,  по специализации медицинская сестра - анестезист. </w:t>
      </w:r>
      <w:r w:rsidRPr="002A0C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время встречи медсестра </w:t>
      </w:r>
      <w:r w:rsidRPr="002A0C6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2A0C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рассказывала о своей работе в отделении</w:t>
      </w:r>
      <w:r w:rsidRPr="002A0C6C">
        <w:rPr>
          <w:rFonts w:ascii="Times New Roman" w:hAnsi="Times New Roman" w:cs="Times New Roman"/>
          <w:color w:val="111111"/>
          <w:sz w:val="28"/>
          <w:szCs w:val="28"/>
        </w:rPr>
        <w:t xml:space="preserve">  анестезиологии и реанимации. Познакомила с оснащением реанимационной палаты. С монитором, позволяющим круглосуточно контролировать основные параметры: ЭКГ, АД,  ЧД, температуру, </w:t>
      </w:r>
      <w:proofErr w:type="spellStart"/>
      <w:r w:rsidRPr="002A0C6C">
        <w:rPr>
          <w:rFonts w:ascii="Times New Roman" w:hAnsi="Times New Roman" w:cs="Times New Roman"/>
          <w:color w:val="111111"/>
          <w:sz w:val="28"/>
          <w:szCs w:val="28"/>
        </w:rPr>
        <w:t>пульсоксиметрию</w:t>
      </w:r>
      <w:proofErr w:type="spellEnd"/>
      <w:r w:rsidRPr="002A0C6C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Pr="002A0C6C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 С мешком</w:t>
      </w:r>
      <w:proofErr w:type="gramStart"/>
      <w:r w:rsidRPr="002A0C6C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 А</w:t>
      </w:r>
      <w:proofErr w:type="gramEnd"/>
      <w:r w:rsidRPr="002A0C6C">
        <w:rPr>
          <w:rFonts w:ascii="Times New Roman" w:hAnsi="Times New Roman" w:cs="Times New Roman"/>
          <w:bCs/>
          <w:color w:val="111111"/>
          <w:sz w:val="28"/>
          <w:szCs w:val="28"/>
        </w:rPr>
        <w:t>мба, основное применение его — ситуации, связанные с нарушением дыхательных функций.</w:t>
      </w:r>
      <w:r w:rsidRPr="002A0C6C">
        <w:rPr>
          <w:rFonts w:ascii="Times New Roman" w:hAnsi="Times New Roman" w:cs="Times New Roman"/>
          <w:color w:val="111111"/>
          <w:sz w:val="28"/>
          <w:szCs w:val="28"/>
        </w:rPr>
        <w:t xml:space="preserve"> Показала стерильный перевязочный материал. На практике показала, как измеряют давление.</w:t>
      </w:r>
    </w:p>
    <w:p w:rsidR="00AA5D20" w:rsidRPr="002A0C6C" w:rsidRDefault="00AA5D20" w:rsidP="00AA5D20">
      <w:pPr>
        <w:spacing w:after="0" w:line="360" w:lineRule="auto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 w:rsidRPr="002A0C6C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Заключительный этап </w:t>
      </w:r>
    </w:p>
    <w:p w:rsidR="00AA5D20" w:rsidRPr="002A0C6C" w:rsidRDefault="00AA5D20" w:rsidP="00AA5D20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2A0C6C">
        <w:rPr>
          <w:rFonts w:ascii="Times New Roman" w:hAnsi="Times New Roman" w:cs="Times New Roman"/>
          <w:bCs/>
          <w:iCs/>
          <w:color w:val="111111"/>
          <w:sz w:val="28"/>
          <w:szCs w:val="28"/>
        </w:rPr>
        <w:t xml:space="preserve">Подведение итогов проекта. </w:t>
      </w:r>
    </w:p>
    <w:p w:rsidR="00AA5D20" w:rsidRPr="002A0C6C" w:rsidRDefault="00AA5D20" w:rsidP="00AA5D20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2A0C6C">
        <w:rPr>
          <w:rFonts w:ascii="Times New Roman" w:hAnsi="Times New Roman" w:cs="Times New Roman"/>
          <w:bCs/>
          <w:iCs/>
          <w:color w:val="111111"/>
          <w:sz w:val="28"/>
          <w:szCs w:val="28"/>
        </w:rPr>
        <w:t xml:space="preserve">Участие в педагогических чтениях и профессиональных конкурсах. </w:t>
      </w:r>
    </w:p>
    <w:p w:rsidR="00AA5D20" w:rsidRPr="002A0C6C" w:rsidRDefault="00AA5D20" w:rsidP="00AA5D20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2A0C6C">
        <w:rPr>
          <w:rFonts w:ascii="Times New Roman" w:hAnsi="Times New Roman" w:cs="Times New Roman"/>
          <w:bCs/>
          <w:iCs/>
          <w:color w:val="111111"/>
          <w:sz w:val="28"/>
          <w:szCs w:val="28"/>
        </w:rPr>
        <w:t xml:space="preserve">Презентация для сотрудников </w:t>
      </w:r>
      <w:r w:rsidRPr="002A0C6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2A0C6C">
        <w:rPr>
          <w:rFonts w:ascii="Times New Roman" w:hAnsi="Times New Roman" w:cs="Times New Roman"/>
          <w:bCs/>
          <w:iCs/>
          <w:color w:val="111111"/>
          <w:sz w:val="28"/>
          <w:szCs w:val="28"/>
        </w:rPr>
        <w:t>детского сада итогов реализации проекта и его результатов</w:t>
      </w:r>
      <w:r w:rsidRPr="002A0C6C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AA5D20" w:rsidRPr="002A0C6C" w:rsidRDefault="00AA5D20" w:rsidP="00AA5D20">
      <w:pPr>
        <w:pStyle w:val="a5"/>
        <w:spacing w:after="0" w:line="360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2A0C6C">
        <w:rPr>
          <w:rFonts w:ascii="Times New Roman" w:hAnsi="Times New Roman" w:cs="Times New Roman"/>
          <w:b/>
          <w:color w:val="111111"/>
          <w:sz w:val="28"/>
          <w:szCs w:val="28"/>
        </w:rPr>
        <w:t>Вывод:</w:t>
      </w:r>
    </w:p>
    <w:p w:rsidR="00AA5D20" w:rsidRPr="002A0C6C" w:rsidRDefault="00AA5D20" w:rsidP="00AA5D20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2A0C6C">
        <w:rPr>
          <w:rFonts w:ascii="Times New Roman" w:hAnsi="Times New Roman" w:cs="Times New Roman"/>
          <w:sz w:val="28"/>
          <w:szCs w:val="28"/>
        </w:rPr>
        <w:t>В результате проделанной работы по ранней профориентации, дети получили знания о профессии врача о его деятельности.</w:t>
      </w:r>
    </w:p>
    <w:p w:rsidR="00AA5D20" w:rsidRPr="002A0C6C" w:rsidRDefault="00AA5D20" w:rsidP="00AA5D2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A0C6C">
        <w:rPr>
          <w:sz w:val="28"/>
          <w:szCs w:val="28"/>
        </w:rPr>
        <w:t xml:space="preserve">Дети  стали чаще  стали с интересом  играть сюжетно-ролевую игру «Больница» </w:t>
      </w:r>
    </w:p>
    <w:p w:rsidR="00AA5D20" w:rsidRPr="002A0C6C" w:rsidRDefault="00AA5D20" w:rsidP="00AA5D2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A0C6C">
        <w:rPr>
          <w:sz w:val="28"/>
          <w:szCs w:val="28"/>
        </w:rPr>
        <w:t>Родители были заинтересованы темой и получили новую и полезную информацию, успешно опробованную на своих детях, что понятно из беседы с родителями на данную тему.</w:t>
      </w:r>
    </w:p>
    <w:p w:rsidR="00AA5D20" w:rsidRPr="002A0C6C" w:rsidRDefault="00AA5D20" w:rsidP="00AA5D2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A0C6C">
        <w:rPr>
          <w:color w:val="111111"/>
          <w:sz w:val="28"/>
          <w:szCs w:val="28"/>
        </w:rPr>
        <w:t>Список литературы:</w:t>
      </w:r>
    </w:p>
    <w:p w:rsidR="00AA5D20" w:rsidRPr="002A0C6C" w:rsidRDefault="00AA5D20" w:rsidP="00AA5D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0C6C">
        <w:rPr>
          <w:rFonts w:ascii="Times New Roman" w:hAnsi="Times New Roman" w:cs="Times New Roman"/>
          <w:sz w:val="28"/>
          <w:szCs w:val="28"/>
        </w:rPr>
        <w:t xml:space="preserve">Е.А. </w:t>
      </w:r>
      <w:proofErr w:type="spellStart"/>
      <w:r w:rsidRPr="002A0C6C">
        <w:rPr>
          <w:rFonts w:ascii="Times New Roman" w:hAnsi="Times New Roman" w:cs="Times New Roman"/>
          <w:sz w:val="28"/>
          <w:szCs w:val="28"/>
        </w:rPr>
        <w:t>Алябьева</w:t>
      </w:r>
      <w:proofErr w:type="spellEnd"/>
      <w:r w:rsidRPr="002A0C6C">
        <w:rPr>
          <w:rFonts w:ascii="Times New Roman" w:hAnsi="Times New Roman" w:cs="Times New Roman"/>
          <w:sz w:val="28"/>
          <w:szCs w:val="28"/>
        </w:rPr>
        <w:t xml:space="preserve"> «Ребенок в мире взрослых»  Рассказы о профессиях. – М.: ТЦ «Сфера», 2017г. (Библиотека современного детского сада).</w:t>
      </w:r>
    </w:p>
    <w:p w:rsidR="00AA5D20" w:rsidRDefault="00AA5D20" w:rsidP="00AA5D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0C6C">
        <w:rPr>
          <w:rFonts w:ascii="Times New Roman" w:hAnsi="Times New Roman" w:cs="Times New Roman"/>
          <w:sz w:val="28"/>
          <w:szCs w:val="28"/>
        </w:rPr>
        <w:t xml:space="preserve">Н.В. Краснощекова </w:t>
      </w:r>
      <w:r w:rsidRPr="002A0C6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A0C6C">
        <w:rPr>
          <w:rFonts w:ascii="Times New Roman" w:hAnsi="Times New Roman" w:cs="Times New Roman"/>
          <w:sz w:val="28"/>
          <w:szCs w:val="28"/>
        </w:rPr>
        <w:t xml:space="preserve">«Сюжетно -  ролевые игры для детей дошкольного возраста»/ Изд. 3-е. – Ростов </w:t>
      </w:r>
      <w:proofErr w:type="spellStart"/>
      <w:r w:rsidRPr="002A0C6C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2A0C6C">
        <w:rPr>
          <w:rFonts w:ascii="Times New Roman" w:hAnsi="Times New Roman" w:cs="Times New Roman"/>
          <w:sz w:val="28"/>
          <w:szCs w:val="28"/>
        </w:rPr>
        <w:t>/Д.: Феникс, 2008.(Школа развития)</w:t>
      </w:r>
    </w:p>
    <w:p w:rsidR="00AA5D20" w:rsidRPr="002A0C6C" w:rsidRDefault="00AA5D20" w:rsidP="00AA5D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0C6C">
        <w:rPr>
          <w:rFonts w:ascii="Times New Roman" w:hAnsi="Times New Roman" w:cs="Times New Roman"/>
          <w:sz w:val="28"/>
          <w:szCs w:val="28"/>
        </w:rPr>
        <w:t xml:space="preserve">А.Н. </w:t>
      </w:r>
      <w:proofErr w:type="spellStart"/>
      <w:r w:rsidRPr="002A0C6C">
        <w:rPr>
          <w:rFonts w:ascii="Times New Roman" w:hAnsi="Times New Roman" w:cs="Times New Roman"/>
          <w:sz w:val="28"/>
          <w:szCs w:val="28"/>
        </w:rPr>
        <w:t>Харчевникова</w:t>
      </w:r>
      <w:proofErr w:type="spellEnd"/>
      <w:r w:rsidRPr="002A0C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0C6C">
        <w:rPr>
          <w:rFonts w:ascii="Times New Roman" w:hAnsi="Times New Roman" w:cs="Times New Roman"/>
          <w:sz w:val="28"/>
          <w:szCs w:val="28"/>
        </w:rPr>
        <w:t>В.А.Деркунская</w:t>
      </w:r>
      <w:proofErr w:type="spellEnd"/>
      <w:r w:rsidRPr="002A0C6C">
        <w:rPr>
          <w:rFonts w:ascii="Times New Roman" w:hAnsi="Times New Roman" w:cs="Times New Roman"/>
          <w:sz w:val="28"/>
          <w:szCs w:val="28"/>
        </w:rPr>
        <w:t xml:space="preserve"> «Сюжетно-ролевые игры для социализации детей 5 – 7  лет »: Методическое пособие. – М.: АРКТИ,2016</w:t>
      </w:r>
    </w:p>
    <w:p w:rsidR="003948E7" w:rsidRDefault="00AA5D20">
      <w:r>
        <w:rPr>
          <w:noProof/>
        </w:rPr>
        <w:drawing>
          <wp:inline distT="0" distB="0" distL="0" distR="0">
            <wp:extent cx="3019425" cy="22002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</w:t>
      </w:r>
      <w:r w:rsidRPr="00AA5D20">
        <w:drawing>
          <wp:inline distT="0" distB="0" distL="0" distR="0">
            <wp:extent cx="2609850" cy="2152650"/>
            <wp:effectExtent l="19050" t="0" r="0" b="0"/>
            <wp:docPr id="3" name="Рисунок 1" descr="G:\профессии1\профессии\педсовет\Slid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G:\профессии1\профессии\педсовет\Slide2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68" cy="215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20" w:rsidRDefault="00AA5D20"/>
    <w:p w:rsidR="00AA5D20" w:rsidRDefault="00AA5D20">
      <w:r w:rsidRPr="00AA5D20">
        <w:object w:dxaOrig="7195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25.75pt;height:169.5pt" o:ole="">
            <v:imagedata r:id="rId7" o:title=""/>
          </v:shape>
          <o:OLEObject Type="Embed" ProgID="PowerPoint.Slide.12" ShapeID="_x0000_i1026" DrawAspect="Content" ObjectID="_1621079436" r:id="rId8"/>
        </w:object>
      </w:r>
      <w:r>
        <w:t xml:space="preserve">       </w:t>
      </w:r>
      <w:r w:rsidRPr="00AA5D20">
        <w:object w:dxaOrig="7195" w:dyaOrig="5406">
          <v:shape id="_x0000_i1030" type="#_x0000_t75" style="width:200.25pt;height:167.25pt" o:ole="">
            <v:imagedata r:id="rId9" o:title=""/>
          </v:shape>
          <o:OLEObject Type="Embed" ProgID="PowerPoint.Slide.12" ShapeID="_x0000_i1030" DrawAspect="Content" ObjectID="_1621079437" r:id="rId10"/>
        </w:object>
      </w:r>
    </w:p>
    <w:p w:rsidR="00AA5D20" w:rsidRDefault="008D331A">
      <w:r w:rsidRPr="00AA5D20">
        <w:object w:dxaOrig="7195" w:dyaOrig="5406">
          <v:shape id="_x0000_i1047" type="#_x0000_t75" style="width:222pt;height:166.5pt" o:ole="">
            <v:imagedata r:id="rId11" o:title=""/>
          </v:shape>
          <o:OLEObject Type="Embed" ProgID="PowerPoint.Slide.12" ShapeID="_x0000_i1047" DrawAspect="Content" ObjectID="_1621079438" r:id="rId12"/>
        </w:object>
      </w:r>
      <w:r>
        <w:t xml:space="preserve">            </w:t>
      </w:r>
      <w:r w:rsidRPr="00AA5D20">
        <w:object w:dxaOrig="7195" w:dyaOrig="5406">
          <v:shape id="_x0000_i1054" type="#_x0000_t75" style="width:195.75pt;height:162pt" o:ole="">
            <v:imagedata r:id="rId13" o:title=""/>
          </v:shape>
          <o:OLEObject Type="Embed" ProgID="PowerPoint.Slide.12" ShapeID="_x0000_i1054" DrawAspect="Content" ObjectID="_1621079439" r:id="rId14"/>
        </w:object>
      </w:r>
    </w:p>
    <w:p w:rsidR="00AA5D20" w:rsidRDefault="00AA5D20">
      <w:r>
        <w:t xml:space="preserve">       </w:t>
      </w:r>
    </w:p>
    <w:sectPr w:rsidR="00AA5D20" w:rsidSect="007462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90757"/>
    <w:multiLevelType w:val="hybridMultilevel"/>
    <w:tmpl w:val="796EEBD4"/>
    <w:lvl w:ilvl="0" w:tplc="DBA6046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8A1BC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1CDA3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98F0B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C299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24FD8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32B8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A834F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F262D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1245EB8"/>
    <w:multiLevelType w:val="hybridMultilevel"/>
    <w:tmpl w:val="FC94836E"/>
    <w:lvl w:ilvl="0" w:tplc="747E95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2E22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6C92F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44C97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A045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D019E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360C0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C6517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5CF73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087632"/>
    <w:multiLevelType w:val="hybridMultilevel"/>
    <w:tmpl w:val="611E3818"/>
    <w:lvl w:ilvl="0" w:tplc="6DC832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06C97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A4CAC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646F8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DE224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E86EF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2EE4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FCFF3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6847F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9AB27BF"/>
    <w:multiLevelType w:val="hybridMultilevel"/>
    <w:tmpl w:val="ED8A5F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B027DB"/>
    <w:multiLevelType w:val="hybridMultilevel"/>
    <w:tmpl w:val="6AB40784"/>
    <w:lvl w:ilvl="0" w:tplc="8EC21BF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784D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43A5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520C9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F2F6B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A8751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4EF7A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204A0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D6B24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3FB2578"/>
    <w:multiLevelType w:val="hybridMultilevel"/>
    <w:tmpl w:val="211CA5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A5D20"/>
    <w:rsid w:val="003948E7"/>
    <w:rsid w:val="008D331A"/>
    <w:rsid w:val="00AA5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D20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5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line">
    <w:name w:val="headline"/>
    <w:basedOn w:val="a"/>
    <w:uiPriority w:val="99"/>
    <w:rsid w:val="00AA5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A5D20"/>
    <w:rPr>
      <w:b/>
      <w:bCs/>
    </w:rPr>
  </w:style>
  <w:style w:type="paragraph" w:styleId="a5">
    <w:name w:val="List Paragraph"/>
    <w:basedOn w:val="a"/>
    <w:uiPriority w:val="34"/>
    <w:qFormat/>
    <w:rsid w:val="00AA5D20"/>
    <w:pPr>
      <w:ind w:left="720"/>
      <w:contextualSpacing/>
    </w:pPr>
  </w:style>
  <w:style w:type="character" w:customStyle="1" w:styleId="c11">
    <w:name w:val="c11"/>
    <w:basedOn w:val="a0"/>
    <w:rsid w:val="00AA5D20"/>
  </w:style>
  <w:style w:type="character" w:customStyle="1" w:styleId="c2">
    <w:name w:val="c2"/>
    <w:basedOn w:val="a0"/>
    <w:rsid w:val="00AA5D20"/>
  </w:style>
  <w:style w:type="paragraph" w:customStyle="1" w:styleId="Default">
    <w:name w:val="Default"/>
    <w:rsid w:val="00AA5D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A5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5D2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package" Target="embeddings/______Microsoft_Office_PowerPoint3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package" Target="embeddings/______Microsoft_Office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1047</Words>
  <Characters>5971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2019-06-03T10:53:00Z</dcterms:created>
  <dcterms:modified xsi:type="dcterms:W3CDTF">2019-06-03T11:04:00Z</dcterms:modified>
</cp:coreProperties>
</file>