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8B" w:rsidRDefault="0049628B" w:rsidP="00E350A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FF8722"/>
          <w:kern w:val="36"/>
          <w:sz w:val="28"/>
          <w:szCs w:val="28"/>
          <w:lang w:eastAsia="ru-RU"/>
        </w:rPr>
      </w:pPr>
      <w:bookmarkStart w:id="0" w:name="_GoBack"/>
    </w:p>
    <w:p w:rsidR="00125344" w:rsidRDefault="00E350A5" w:rsidP="00E350A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8722"/>
          <w:kern w:val="36"/>
          <w:sz w:val="32"/>
          <w:szCs w:val="28"/>
          <w:lang w:eastAsia="ru-RU"/>
        </w:rPr>
      </w:pPr>
      <w:r w:rsidRPr="00125344">
        <w:rPr>
          <w:rFonts w:ascii="Times New Roman" w:eastAsia="Times New Roman" w:hAnsi="Times New Roman" w:cs="Times New Roman"/>
          <w:bCs/>
          <w:color w:val="FF8722"/>
          <w:kern w:val="36"/>
          <w:sz w:val="28"/>
          <w:szCs w:val="28"/>
          <w:lang w:eastAsia="ru-RU"/>
        </w:rPr>
        <w:t>Консультация для родителей</w:t>
      </w:r>
    </w:p>
    <w:p w:rsidR="00E350A5" w:rsidRPr="00E350A5" w:rsidRDefault="00E350A5" w:rsidP="00E350A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8722"/>
          <w:kern w:val="36"/>
          <w:sz w:val="32"/>
          <w:szCs w:val="28"/>
          <w:lang w:eastAsia="ru-RU"/>
        </w:rPr>
      </w:pPr>
      <w:r w:rsidRPr="00125344">
        <w:rPr>
          <w:rFonts w:ascii="Times New Roman" w:eastAsia="Times New Roman" w:hAnsi="Times New Roman" w:cs="Times New Roman"/>
          <w:b/>
          <w:bCs/>
          <w:color w:val="FF8722"/>
          <w:kern w:val="36"/>
          <w:sz w:val="32"/>
          <w:szCs w:val="28"/>
          <w:lang w:eastAsia="ru-RU"/>
        </w:rPr>
        <w:t xml:space="preserve"> «</w:t>
      </w:r>
      <w:r w:rsidRPr="00E350A5">
        <w:rPr>
          <w:rFonts w:ascii="Times New Roman" w:eastAsia="Times New Roman" w:hAnsi="Times New Roman" w:cs="Times New Roman"/>
          <w:b/>
          <w:bCs/>
          <w:color w:val="FF8722"/>
          <w:kern w:val="36"/>
          <w:sz w:val="32"/>
          <w:szCs w:val="28"/>
          <w:lang w:eastAsia="ru-RU"/>
        </w:rPr>
        <w:t>Как ответить на вопрос</w:t>
      </w:r>
      <w:r w:rsidRPr="00125344">
        <w:rPr>
          <w:rFonts w:ascii="Times New Roman" w:eastAsia="Times New Roman" w:hAnsi="Times New Roman" w:cs="Times New Roman"/>
          <w:b/>
          <w:bCs/>
          <w:color w:val="FF8722"/>
          <w:kern w:val="36"/>
          <w:sz w:val="32"/>
          <w:szCs w:val="28"/>
          <w:lang w:eastAsia="ru-RU"/>
        </w:rPr>
        <w:t xml:space="preserve"> маленького Почемучки</w:t>
      </w:r>
      <w:r w:rsidRPr="00E350A5">
        <w:rPr>
          <w:rFonts w:ascii="Times New Roman" w:eastAsia="Times New Roman" w:hAnsi="Times New Roman" w:cs="Times New Roman"/>
          <w:b/>
          <w:bCs/>
          <w:color w:val="FF8722"/>
          <w:kern w:val="36"/>
          <w:sz w:val="32"/>
          <w:szCs w:val="28"/>
          <w:lang w:eastAsia="ru-RU"/>
        </w:rPr>
        <w:t>?</w:t>
      </w:r>
      <w:r w:rsidRPr="00125344">
        <w:rPr>
          <w:rFonts w:ascii="Times New Roman" w:eastAsia="Times New Roman" w:hAnsi="Times New Roman" w:cs="Times New Roman"/>
          <w:b/>
          <w:bCs/>
          <w:color w:val="FF8722"/>
          <w:kern w:val="36"/>
          <w:sz w:val="32"/>
          <w:szCs w:val="28"/>
          <w:lang w:eastAsia="ru-RU"/>
        </w:rPr>
        <w:t>»</w:t>
      </w:r>
    </w:p>
    <w:bookmarkEnd w:id="0"/>
    <w:p w:rsidR="00E350A5" w:rsidRDefault="00E350A5" w:rsidP="00E350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очень любознательны от природы, их бесконечные «а почему?», ставят в тупик даже родителей со стажем, что уже говорить о молодых родителях. Как же отвечать на детские вопросы, чтобы и не соврать ему, когда не знаешь ответа, и не отмахнуться и при этом стимулировать п</w:t>
      </w:r>
      <w:r w:rsidRPr="00E3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3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знавательный интерес ребенка?</w:t>
      </w:r>
    </w:p>
    <w:p w:rsidR="00E350A5" w:rsidRDefault="00E350A5" w:rsidP="00E350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0A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* Детские вопросы нельзя игнорировать</w:t>
      </w:r>
    </w:p>
    <w:p w:rsidR="00E350A5" w:rsidRDefault="00E350A5" w:rsidP="00E350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игнорируйте вопрос ребенка, даже, если у вас совсем нет времени или вопрос вам кажется глупым или неважным. Очень часто мы считаем глупыми те вопросы, на которые не знаем, как ответить. Взрослому все кажется простым и очевидным, а ребенок только начинает познавать мир, и ему многие вещи и понятия кажутся очень странными и непонятными, а вы для него — самый главный и авторитетный источник. </w:t>
      </w:r>
    </w:p>
    <w:p w:rsidR="00E350A5" w:rsidRDefault="00E350A5" w:rsidP="00E350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возьмем для примера детский вопрос</w:t>
      </w:r>
      <w:r w:rsidRPr="00E3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«Почему солнце не п</w:t>
      </w:r>
      <w:r w:rsidRPr="00E3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3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дает?»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рассмотрим, как можно ответить на него. Подобным образом можно ответить на любое детское «почему». </w:t>
      </w:r>
    </w:p>
    <w:p w:rsidR="00E350A5" w:rsidRDefault="00E350A5" w:rsidP="00E350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0A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* Ответ-пустышка </w:t>
      </w:r>
    </w:p>
    <w:p w:rsidR="00E350A5" w:rsidRDefault="00E350A5" w:rsidP="00E350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не падает и все. Потому что. Ты еще маленький и не поймешь. </w:t>
      </w:r>
      <w:proofErr w:type="gramStart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</w:t>
      </w:r>
      <w:proofErr w:type="gramEnd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 у бабушки. Подрастешь - поймешь и т.п. </w:t>
      </w:r>
    </w:p>
    <w:p w:rsidR="00E350A5" w:rsidRDefault="00E350A5" w:rsidP="00E350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 это не ответы, а отмазки. </w:t>
      </w:r>
    </w:p>
    <w:p w:rsidR="00E350A5" w:rsidRDefault="00E350A5" w:rsidP="00E350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Отвечая подобным образом, мы </w:t>
      </w:r>
      <w:proofErr w:type="gramStart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</w:t>
      </w:r>
      <w:r w:rsidRPr="00E350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76200" distR="76200" simplePos="0" relativeHeight="251659264" behindDoc="0" locked="0" layoutInCell="1" allowOverlap="0" wp14:anchorId="2F15283B" wp14:editId="59B52378">
            <wp:simplePos x="0" y="0"/>
            <wp:positionH relativeFrom="column">
              <wp:posOffset>-38100</wp:posOffset>
            </wp:positionH>
            <wp:positionV relativeFrom="line">
              <wp:posOffset>309880</wp:posOffset>
            </wp:positionV>
            <wp:extent cx="2857500" cy="2019300"/>
            <wp:effectExtent l="0" t="0" r="0" b="0"/>
            <wp:wrapSquare wrapText="bothSides"/>
            <wp:docPr id="1" name="Рисунок 1" descr="http://ivanovomama.ru/files/8496136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anovomama.ru/files/8496136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proofErr w:type="gramEnd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ребенку, что он задал глупым и неинтересный вопрос, а себя мы успокаиваем тем, что вроде как ответ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не проигнорировали вопрос полн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стью. На самом же деле, мы не опра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надежд ребенка и постепенно теряем свой авторитет в его глазах. Р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быстро учится, и вскоре он по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мет, что лучше вас не спрашивать о сложных вещах.</w:t>
      </w:r>
    </w:p>
    <w:p w:rsidR="00125344" w:rsidRDefault="00125344" w:rsidP="00E350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350A5" w:rsidRDefault="00E350A5" w:rsidP="00125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* Ответ-провокация </w:t>
      </w:r>
    </w:p>
    <w:p w:rsidR="00E350A5" w:rsidRDefault="00E350A5" w:rsidP="00E350A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ты считаешь, что оно должно упасть? А почему Земля не п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на Солнце? </w:t>
      </w:r>
    </w:p>
    <w:p w:rsidR="00E350A5" w:rsidRDefault="00E350A5" w:rsidP="00E350A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 ответ лучше предыдущего, но только в том случае, если вы гот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продолжать разговор. Так вы предлагаете ребенку подумать, порассу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дать, поискать ответ вместе. Вы разжигаете детское любопытство и это </w:t>
      </w:r>
      <w:proofErr w:type="gramStart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</w:t>
      </w:r>
      <w:proofErr w:type="gramEnd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будьте готовы, что отвечая вопросом на вопрос, вы провоцируете волну новых вопросов. С другой стороны, вы выигрываете время, чтобы с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мим найти подходящий ответ (быстренько </w:t>
      </w:r>
      <w:proofErr w:type="spellStart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погуглить</w:t>
      </w:r>
      <w:proofErr w:type="spellEnd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заглянуть в де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энциклопедию). 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0A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* Ответ со ссылкой на мироздание</w:t>
      </w:r>
    </w:p>
    <w:p w:rsidR="00E350A5" w:rsidRDefault="00125344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76200" distR="76200" simplePos="0" relativeHeight="251660288" behindDoc="0" locked="0" layoutInCell="1" allowOverlap="0" wp14:anchorId="7173103E" wp14:editId="66431375">
            <wp:simplePos x="0" y="0"/>
            <wp:positionH relativeFrom="column">
              <wp:posOffset>-22860</wp:posOffset>
            </wp:positionH>
            <wp:positionV relativeFrom="line">
              <wp:posOffset>81915</wp:posOffset>
            </wp:positionV>
            <wp:extent cx="2047875" cy="2306955"/>
            <wp:effectExtent l="0" t="0" r="9525" b="0"/>
            <wp:wrapSquare wrapText="bothSides"/>
            <wp:docPr id="2" name="Рисунок 2" descr="http://ivanovomama.ru/files/127080472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anovomama.ru/files/1270804725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A5"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устроен мир. Законы физики не дают ему упасть. Так захотел Бог.</w:t>
      </w:r>
    </w:p>
    <w:p w:rsidR="00125344" w:rsidRDefault="00E350A5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такой ответ кажется очень у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и даже философским, а для ребенка это сн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пустышка, потому </w:t>
      </w:r>
      <w:proofErr w:type="gramStart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 вы ничего не объяснили. А главное ребенку — нет пищи для размышления. У детей жизненного опыта пока мало, поэтому ему нечего возразить на это и спрашивать дальше тоже вроде как нечего. 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50A5" w:rsidRDefault="00E350A5" w:rsidP="001253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* Научные, слишком длинные ответы</w:t>
      </w:r>
    </w:p>
    <w:p w:rsidR="00E350A5" w:rsidRDefault="00E350A5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больше Земли по линейным размерам приблизительно в 109 раз, а по объему – в 1,3 миллиона раз, Солнце огромными силами тяготения удерживает около себя Землю… </w:t>
      </w:r>
    </w:p>
    <w:p w:rsidR="00E350A5" w:rsidRDefault="00E350A5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утрирован, но суть ясна: давая исчерпывающий ответ с точки зрения научных знаний, мы вроде говорим все правильно, но большинство детей нас не поймут. К тому же такой ответ просто не оставит ребенку ша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для </w:t>
      </w:r>
      <w:r w:rsidR="0012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чтобы 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</w:t>
      </w:r>
      <w:proofErr w:type="spellStart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доосмыслить</w:t>
      </w:r>
      <w:proofErr w:type="spellEnd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прийти к какому-то умозаключению. Гасится детская любознательность, а вы для ребенка превращаетесь в ход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 словарь. В некоторых случаях такой ответ хорош тем, что детские вопр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на эту тему на время закончатся. Такой ответ понравится ребенку с лог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 складом ума, который сам требует максимально точных данных. С другой стороны, если так отвечать на каждый вопрос, то получится довольно скучно — с рождения жить в мире, где уже все описано и изучено. 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0A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* Сказочные и антропоморфные ответы</w:t>
      </w:r>
    </w:p>
    <w:p w:rsidR="00E350A5" w:rsidRDefault="00E350A5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солнышко приклеено к небу специальным клеем. Потому что оно лучиками держится за небо. </w:t>
      </w:r>
    </w:p>
    <w:p w:rsidR="00125344" w:rsidRDefault="00E350A5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Такие ответы хороши только для самых маленьких деток. Они любят сказки, а в сказках все животные и явление природы — очеловечены. Пр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блема такого ответа заключается в его неправде. Да и подобный ответ устр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«почемучку» только на короткое время, поэтому готовьтесь вскоре ко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ректировать сложившиеся в детской голове знания.</w:t>
      </w:r>
    </w:p>
    <w:p w:rsidR="00E350A5" w:rsidRDefault="00E350A5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0A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* Ответы с вариациями</w:t>
      </w:r>
    </w:p>
    <w:p w:rsidR="00E350A5" w:rsidRDefault="00E350A5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люди думают, что это оно только пока не падает, а однажды Земля с Солнцем столкнутся. А некоторые люди уверены, что… Я вот д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маю, что</w:t>
      </w:r>
      <w:proofErr w:type="gramStart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Интернете написано, что… </w:t>
      </w:r>
    </w:p>
    <w:p w:rsidR="00125344" w:rsidRDefault="00E350A5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Отличный вариант ответа на неоднозначный вопрос. </w:t>
      </w:r>
      <w:proofErr w:type="gramStart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</w:t>
      </w:r>
      <w:proofErr w:type="gramEnd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азываем ребенку, что бываю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разные мнения. Мы расширяем кругозор ребенка и поощряем его к самостоятельным выводам и размышл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 Проблема заключается в том, что вам не избежать встречного детского вопроса: «А кто же прав?».</w:t>
      </w:r>
    </w:p>
    <w:p w:rsidR="00E350A5" w:rsidRDefault="00E350A5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0A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* Лаконичный ответ по существу </w:t>
      </w:r>
    </w:p>
    <w:p w:rsidR="00E350A5" w:rsidRDefault="00E350A5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не может упасть. Оно огромное и очень далеко от нас, просто кажется маленьким. А упасть может только то, что близко от земли. </w:t>
      </w:r>
    </w:p>
    <w:p w:rsidR="00E350A5" w:rsidRDefault="00E350A5" w:rsidP="00125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вдумчивый, краткий и довольно правдивый ответ, что уже само по себе — хорошо. Вы </w:t>
      </w:r>
      <w:proofErr w:type="gramStart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</w:t>
      </w:r>
      <w:proofErr w:type="gramEnd"/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 простыми словами. Скорее всего, этого и хотел ваш ребенок. Только не забудьте оставить место для детской фант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зии, небольшую недоговоренность, которая заинтересует, заинтригует и ч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некоторое время подстегнет к новым изысканиям. </w:t>
      </w:r>
    </w:p>
    <w:p w:rsidR="00E350A5" w:rsidRDefault="00E350A5" w:rsidP="00E350A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A5" w:rsidRDefault="00E350A5" w:rsidP="00E350A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A5" w:rsidRDefault="00E350A5" w:rsidP="00E350A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стремитесь поставить ребенка на место, поскорее отмахнуться от него. Уделите внимание всем этим странным, абсурдным или неодн</w:t>
      </w:r>
      <w:r w:rsidRPr="00E3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3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значным вопросам — растите своего ребенка мыслящей личностью и достойным собеседником.</w:t>
      </w:r>
    </w:p>
    <w:p w:rsidR="004E359D" w:rsidRPr="00E350A5" w:rsidRDefault="004E359D" w:rsidP="00E350A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83" w:rsidRDefault="00E33083"/>
    <w:sectPr w:rsidR="00E3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A5"/>
    <w:rsid w:val="000B08A3"/>
    <w:rsid w:val="00125344"/>
    <w:rsid w:val="0049628B"/>
    <w:rsid w:val="004E359D"/>
    <w:rsid w:val="00B71C19"/>
    <w:rsid w:val="00E33083"/>
    <w:rsid w:val="00E350A5"/>
    <w:rsid w:val="00E4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1232</cp:lastModifiedBy>
  <cp:revision>5</cp:revision>
  <dcterms:created xsi:type="dcterms:W3CDTF">2017-05-15T15:47:00Z</dcterms:created>
  <dcterms:modified xsi:type="dcterms:W3CDTF">2020-06-19T07:21:00Z</dcterms:modified>
</cp:coreProperties>
</file>