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C0" w:rsidRPr="005C61C0" w:rsidRDefault="005C61C0" w:rsidP="005C61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Консультация «Роль дыхательной гимнастики в оздоровлении детей»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Дыхание</w:t>
      </w:r>
      <w:r w:rsidRPr="005C61C0">
        <w:rPr>
          <w:rFonts w:ascii="Verdana" w:eastAsia="Times New Roman" w:hAnsi="Verdana" w:cs="Times New Roman"/>
          <w:sz w:val="28"/>
          <w:szCs w:val="28"/>
        </w:rPr>
        <w:t xml:space="preserve"> – важнейший физиологический процесс, происходящий автоматически, рефлекторно. На дыхание можно влиять, регулируя его, делая поверхностным и редким, задерживая на некоторое время и т. д. Процесс дыхания, осуществляемый дыхательными центрами нервной системы, состоит из трех фаз: выдоха, паузы, вдоха, которые непременно и ритмично следует одна за другой.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Начальная фаза дыхания – выдох. Чтобы получить новую порцию кислорода, необходимую для нормального функционирования организма, нужно освободить для него место в воздухоносных путях, что достигается благодаря выдоху.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Дыхательная пауза, следующая за выходом, - переходная фаза, характеризующаяся завершением выдоха и ожиданием импульса к вдоху.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Пауза не менее важна, чем «активные» фазы дыхания: она обеспечивает эффективный газообмен в вентиляцию легких, что влияет на организм в целом, повышая его работоспособность. Продолжительность пауз зависит от величины физической нагрузки, состояния нервной системы и др.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Дыхательная система детей несовершенна. Чем меньше ребенок тем уже все дыхательные пути, а слизистая оболочка их выстилающая, очень нежная, легко воспаляющаяся, даже под воздействием частиц пыли; при этом и без того узкие ходы делаются еще уже, и ребенку становится трудно дышать. Поэтому помещение, в котором находиться ребенок, всегда должно быть хорошо проветрено, в чистом воздухе меньше микробов, снижается риск заболевания.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Жизненная емкость легких у ребенка маленькая, а потребность в кислороде велика, поэтому он дышит часто и поверхностно. В комплекс физкультурно-оздоровительных упражнений необходимо включать дыхательную гимнастику.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 xml:space="preserve">Основная поза дыхательной гимнастики: встать прямо, поставить ноги чуть уже плеч, стопы – параллельно, руки </w:t>
      </w:r>
      <w:r w:rsidRPr="005C61C0">
        <w:rPr>
          <w:rFonts w:ascii="Verdana" w:eastAsia="Times New Roman" w:hAnsi="Verdana" w:cs="Times New Roman"/>
          <w:sz w:val="28"/>
          <w:szCs w:val="28"/>
        </w:rPr>
        <w:lastRenderedPageBreak/>
        <w:t xml:space="preserve">вдоль туловища или левая рука на нижней части живота, а правая сбоку обхватывает грудную клетку, приблизительно на уровне локтя (для </w:t>
      </w:r>
      <w:proofErr w:type="gramStart"/>
      <w:r w:rsidRPr="005C61C0">
        <w:rPr>
          <w:rFonts w:ascii="Verdana" w:eastAsia="Times New Roman" w:hAnsi="Verdana" w:cs="Times New Roman"/>
          <w:sz w:val="28"/>
          <w:szCs w:val="28"/>
        </w:rPr>
        <w:t>контроля за</w:t>
      </w:r>
      <w:proofErr w:type="gramEnd"/>
      <w:r w:rsidRPr="005C61C0">
        <w:rPr>
          <w:rFonts w:ascii="Verdana" w:eastAsia="Times New Roman" w:hAnsi="Verdana" w:cs="Times New Roman"/>
          <w:sz w:val="28"/>
          <w:szCs w:val="28"/>
        </w:rPr>
        <w:t xml:space="preserve"> дыханием).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Последовательность выполнения дыхательных упражнений:</w:t>
      </w:r>
    </w:p>
    <w:p w:rsidR="005C61C0" w:rsidRPr="005C61C0" w:rsidRDefault="005C61C0" w:rsidP="005C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 xml:space="preserve">Встать прямо, опустить плечи и сделать свободный выдох; медленно поднять плечи, одновременно делая вдох; медленно опустить плечи, одновременно делая выдох. </w:t>
      </w:r>
    </w:p>
    <w:p w:rsidR="005C61C0" w:rsidRPr="005C61C0" w:rsidRDefault="005C61C0" w:rsidP="005C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 xml:space="preserve">Плечи вперед, скрещивая перед собой опущенные руки, делать свободный выдох, медленно отвести плечи назад, сводя лопатки, одновременно выдохнуть. </w:t>
      </w:r>
    </w:p>
    <w:p w:rsidR="005C61C0" w:rsidRPr="005C61C0" w:rsidRDefault="005C61C0" w:rsidP="005C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 xml:space="preserve">Медленно наклонить вперед, сгибая позвоночник только в грудном отделе, и, делая выдох, медленно выпрямиться и прогнуться назад, делая вдох. </w:t>
      </w:r>
    </w:p>
    <w:p w:rsidR="005C61C0" w:rsidRPr="005C61C0" w:rsidRDefault="005C61C0" w:rsidP="005C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 xml:space="preserve">И.п. то же. Сделать вдох, на выдохе повернуться, одна рука за спину, другая вперед; вернуться в исходное положение. </w:t>
      </w:r>
    </w:p>
    <w:p w:rsidR="005C61C0" w:rsidRPr="005C61C0" w:rsidRDefault="005C61C0" w:rsidP="005C61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 xml:space="preserve">Ноги на ширине плеч, руки опущены; медленно поднимать правую руку, скользя ею вдоль туловища и поднимая плечо, - вдох, опускать руку и плечо – выдох; то же в другую сторону. 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Очищающее «</w:t>
      </w:r>
      <w:proofErr w:type="spellStart"/>
      <w:proofErr w:type="gramStart"/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ха-дыхание</w:t>
      </w:r>
      <w:proofErr w:type="spellEnd"/>
      <w:proofErr w:type="gramEnd"/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»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Встать прямо, ноги на ширине плеч; сделать свободный глубокий вдох, одновременно поднимая руки перед собой вверх. Задерживать дыхание, пока это приятно; открыть рот, расслабить гортань, сделать энергетический вдох через рот, одновременно опуская руки и наклоняясь вперед («ха»). Медленно выпрямиться и отдыхать в течение пяти дыхательных циклов (вдох-выдох). Выдыхать воздух следует с облегчением, как будто освобождаясь от всего.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Энергетизированное</w:t>
      </w:r>
      <w:proofErr w:type="spellEnd"/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 xml:space="preserve"> дыхание (задувание свечи)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Встать прямо, ноги на ширине плеч; сделать свободный вдох и задержать дыхание. Сложить губы трубочкой, сделать три коротких резких выдоха, словно стараясь задуть свечу: «Фу-фу-фу». Во время упражнения корпус держать прямо, отдыхать в течение пяти дыхательных циклов.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b/>
          <w:bCs/>
          <w:sz w:val="28"/>
          <w:szCs w:val="28"/>
        </w:rPr>
        <w:t>Стимулирующее «шипящее » дыхание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Дыхательное движение такое же, как в гармонично-полном дыхании. Вдох делается через нос в естественном темпе, выдох предельно затягивается. Во время выдоха воздух выходит через рот, издавая высокий свистящий звук, как при произнесении звука (с).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В комплексе упражнений обязательно должны быть элементы надувания резиновых мячей, шаров. Надувание следует начинать с трех-четырех выдохов, постепенно увеличивая их количество на два-три выдоха за каждое занятие, доводя до полного заполнения игрушки воздухом. При этом необходимо контролировать, чтобы ребенок вдыхал только через нос.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Для успешного овладения дыхательной гимнастикой необходимо соблюдать следующие правила: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дышать нужно носом;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необходимо следить за тем, чтобы воздух входил и выходил из легких одной непрерывной струей, а вдох и выдох были равны по силе и длительности и плавно переходили друг в друга;</w:t>
      </w:r>
    </w:p>
    <w:p w:rsidR="005C61C0" w:rsidRPr="005C61C0" w:rsidRDefault="005C61C0" w:rsidP="005C61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C61C0">
        <w:rPr>
          <w:rFonts w:ascii="Verdana" w:eastAsia="Times New Roman" w:hAnsi="Verdana" w:cs="Times New Roman"/>
          <w:sz w:val="28"/>
          <w:szCs w:val="28"/>
        </w:rPr>
        <w:t>нагрузку увеличивать постепенно, за счет увеличения числа повторений и усложнений.</w:t>
      </w:r>
    </w:p>
    <w:p w:rsidR="00000000" w:rsidRPr="005C61C0" w:rsidRDefault="00B4295A">
      <w:pPr>
        <w:rPr>
          <w:sz w:val="28"/>
          <w:szCs w:val="28"/>
        </w:rPr>
      </w:pPr>
    </w:p>
    <w:sectPr w:rsidR="00000000" w:rsidRPr="005C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90D"/>
    <w:multiLevelType w:val="multilevel"/>
    <w:tmpl w:val="22F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5C61C0"/>
    <w:rsid w:val="00222E16"/>
    <w:rsid w:val="005C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2015-06-09T10:51:00Z</dcterms:created>
  <dcterms:modified xsi:type="dcterms:W3CDTF">2015-06-09T10:52:00Z</dcterms:modified>
</cp:coreProperties>
</file>