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05" w:rsidRDefault="00DA4E05" w:rsidP="002E4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05" w:rsidRDefault="00DA4E05" w:rsidP="00DA4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0EEFAE" wp14:editId="0B0DBAA9">
            <wp:simplePos x="3657600" y="1077595"/>
            <wp:positionH relativeFrom="margin">
              <wp:align>right</wp:align>
            </wp:positionH>
            <wp:positionV relativeFrom="margin">
              <wp:align>top</wp:align>
            </wp:positionV>
            <wp:extent cx="2811145" cy="2210435"/>
            <wp:effectExtent l="0" t="0" r="8255" b="0"/>
            <wp:wrapSquare wrapText="bothSides"/>
            <wp:docPr id="2" name="Рисунок 2" descr="http://behlerelena02.ucoz.net/kartinki/igravshaxmat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hlerelena02.ucoz.net/kartinki/igravshaxmaty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F52" w:rsidRPr="002E4F52" w:rsidRDefault="002E4F52" w:rsidP="002E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52">
        <w:rPr>
          <w:rFonts w:ascii="Times New Roman" w:hAnsi="Times New Roman" w:cs="Times New Roman"/>
          <w:b/>
          <w:sz w:val="28"/>
          <w:szCs w:val="28"/>
        </w:rPr>
        <w:t>«Развитие логического мышления через организацию игр в шахматы, шашки»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>Человек – существо разумное, он умеет мыслить, рассуждать, находить решение проблемы. Логическое мышление помогает в повседневной жизни, в работе, при решении бытовых проблем. Поэтому развивать его н</w:t>
      </w:r>
      <w:r>
        <w:rPr>
          <w:rFonts w:ascii="Times New Roman" w:hAnsi="Times New Roman" w:cs="Times New Roman"/>
          <w:sz w:val="28"/>
          <w:szCs w:val="28"/>
        </w:rPr>
        <w:t>ужно с самого раннего возраста.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 Один из лучших способов – это научить его игре в шашки и шахматы! 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>Логическое мышление – разновидность мыслительной операции, в процессе которой через рассужде</w:t>
      </w:r>
      <w:r>
        <w:rPr>
          <w:rFonts w:ascii="Times New Roman" w:hAnsi="Times New Roman" w:cs="Times New Roman"/>
          <w:sz w:val="28"/>
          <w:szCs w:val="28"/>
        </w:rPr>
        <w:t>ние находится решение проблемы.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Игры в шашки и шахматы прекрасно развивают логику,  и повышают концентрацию внимания, развивает пам</w:t>
      </w:r>
      <w:r>
        <w:rPr>
          <w:rFonts w:ascii="Times New Roman" w:hAnsi="Times New Roman" w:cs="Times New Roman"/>
          <w:sz w:val="28"/>
          <w:szCs w:val="28"/>
        </w:rPr>
        <w:t>ять и заставляет мозг работать.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Чтобы играть с детьми в шашки и шахматы, вам понадобятся ваши знания основных правил игры, умение донести их до ребенка через игру, а также жгучее желание сделать что-то очень хорошее для своих любимых детей. Речь идет о самом элементарном уровне владения игрой, чтобы ребенок знал названия фигур, их ход, взятие других фигур, а также старался на несколько </w:t>
      </w:r>
      <w:r>
        <w:rPr>
          <w:rFonts w:ascii="Times New Roman" w:hAnsi="Times New Roman" w:cs="Times New Roman"/>
          <w:sz w:val="28"/>
          <w:szCs w:val="28"/>
        </w:rPr>
        <w:t>шагов в уме продумать свой ход.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Поскольку шахматы — это лучшая стратегическая игра, с уверенностью можно сказать, что учась играть в шахматы, ребенок развивает </w:t>
      </w:r>
      <w:r>
        <w:rPr>
          <w:rFonts w:ascii="Times New Roman" w:hAnsi="Times New Roman" w:cs="Times New Roman"/>
          <w:sz w:val="28"/>
          <w:szCs w:val="28"/>
        </w:rPr>
        <w:t>свои умственные способности.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Через шахматы можно ознакомить детей с математическими понятиями и привить им важные навыки мышления: умение сосредоточиться и принять решение, умение решать задачи, развивается пространственное, логическое и критическое мышление; тренируется память; появляется ответственность за свои ходы; повышается самооценка,   уверенность в себе. Благодаря этой игре формируется умение ребёнка проектировать свою деятельность, а также умение </w:t>
      </w:r>
      <w:r>
        <w:rPr>
          <w:rFonts w:ascii="Times New Roman" w:hAnsi="Times New Roman" w:cs="Times New Roman"/>
          <w:sz w:val="28"/>
          <w:szCs w:val="28"/>
        </w:rPr>
        <w:t>общаться с рисунками и схемами.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 Доказано, что дети, которые в дошкольном возрасте начали играть в шахматы, отлично успевают в школе, быстро выполняют домашние задания. Дети очень подвижны и активны и им трудно сосредоточить свое внимание </w:t>
      </w:r>
      <w:r w:rsidRPr="002E4F52">
        <w:rPr>
          <w:rFonts w:ascii="Times New Roman" w:hAnsi="Times New Roman" w:cs="Times New Roman"/>
          <w:sz w:val="28"/>
          <w:szCs w:val="28"/>
        </w:rPr>
        <w:lastRenderedPageBreak/>
        <w:t xml:space="preserve">на продолжительное время, а эти  игры ненавязчиво формирует у них такое качество,  как усидчивость, у ребёнка появляется выдержка, целеустремленность, воля.  Для рассеянного и невнимательного ребёнка, способность к длительной и неослабевающей концентрации внимания развивающая за шашечной доской – драгоценное приобретение. Многие случаи резкого уменьшения рассеянности у детей совпадают с началом их серьезного увлечения шашками </w:t>
      </w:r>
      <w:proofErr w:type="gramStart"/>
      <w:r w:rsidRPr="002E4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4F52">
        <w:rPr>
          <w:rFonts w:ascii="Times New Roman" w:hAnsi="Times New Roman" w:cs="Times New Roman"/>
          <w:sz w:val="28"/>
          <w:szCs w:val="28"/>
        </w:rPr>
        <w:t xml:space="preserve"> несомненно являются следствием указанной особенност</w:t>
      </w:r>
      <w:r>
        <w:rPr>
          <w:rFonts w:ascii="Times New Roman" w:hAnsi="Times New Roman" w:cs="Times New Roman"/>
          <w:sz w:val="28"/>
          <w:szCs w:val="28"/>
        </w:rPr>
        <w:t>и воздействия шашек на психику.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>А также эта игра воспитывает в детях умение самостоятельно думать и нести ответственность за принятое решение, адекватно отно</w:t>
      </w:r>
      <w:r>
        <w:rPr>
          <w:rFonts w:ascii="Times New Roman" w:hAnsi="Times New Roman" w:cs="Times New Roman"/>
          <w:sz w:val="28"/>
          <w:szCs w:val="28"/>
        </w:rPr>
        <w:t>ситься к неудачам и поражениям.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При обучении игре в шашки, прежде всего, важно знать, что детей ни в коем случае нельзя заставлять, </w:t>
      </w:r>
      <w:r>
        <w:rPr>
          <w:rFonts w:ascii="Times New Roman" w:hAnsi="Times New Roman" w:cs="Times New Roman"/>
          <w:sz w:val="28"/>
          <w:szCs w:val="28"/>
        </w:rPr>
        <w:t>они должны сами этого захотеть.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     Правила игры в шашки на первый взгляд кажутся несложными, но, как показывает мой опыт работы с детьми, для игры в шашки не достаточно просто знать правила, так как эта игра содержит в себе много разного рода трудност</w:t>
      </w:r>
      <w:r>
        <w:rPr>
          <w:rFonts w:ascii="Times New Roman" w:hAnsi="Times New Roman" w:cs="Times New Roman"/>
          <w:sz w:val="28"/>
          <w:szCs w:val="28"/>
        </w:rPr>
        <w:t>ей, тонкостей и хитросплетений.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Предлагаю ссылку на сайт, где можете получить ответы на многие интересующие вопросы по игре ша</w:t>
      </w:r>
      <w:r>
        <w:rPr>
          <w:rFonts w:ascii="Times New Roman" w:hAnsi="Times New Roman" w:cs="Times New Roman"/>
          <w:sz w:val="28"/>
          <w:szCs w:val="28"/>
        </w:rPr>
        <w:t>шки.  http://www.kombinashki.ru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Необходимо помнить, что играть в шашки ребенку нужно не только с игроками сильнее, но также и слабее него </w:t>
      </w:r>
      <w:proofErr w:type="gramStart"/>
      <w:r w:rsidRPr="002E4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F52">
        <w:rPr>
          <w:rFonts w:ascii="Times New Roman" w:hAnsi="Times New Roman" w:cs="Times New Roman"/>
          <w:sz w:val="28"/>
          <w:szCs w:val="28"/>
        </w:rPr>
        <w:t>победы в игре будут стимулировать его, подогревать интерес, а вот частый проигрыш может отрицательно повлиять на дальнейшее желание ребенка играть в шашки ).       Важно каждого ребенка время от времени хвалить (за победу, даже за один верно сделанный им ход), и никогда нельзя его критиковать за проигрыш — это отобьет у него желание вообще когда – либо в будущем заниматься не только шашками, но и, быть может, другими игра</w:t>
      </w:r>
      <w:r>
        <w:rPr>
          <w:rFonts w:ascii="Times New Roman" w:hAnsi="Times New Roman" w:cs="Times New Roman"/>
          <w:sz w:val="28"/>
          <w:szCs w:val="28"/>
        </w:rPr>
        <w:t>ми соревновательного характера.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Играя в шашки, ребенок учится логически и абстрактно мыслить, принимать важные решения, продумывать на несколько ходов вперед. Поэтому в ходе игры, никогда нельзя его торопить, потому что правильные решения, которые влияют на итог игры, должны приниматься не спеша, ибо он сам несет за них ответственность. В случае поражения в игре, необходимо научить ребенка относиться к данной ситуации спокойно и выдержано, не огорчаться, а делать выводы, учить анализировать ошибки. Поражение в игре, это тоже результат, пусть и со знаком минус, но он тоже является </w:t>
      </w:r>
      <w:r w:rsidRPr="002E4F52">
        <w:rPr>
          <w:rFonts w:ascii="Times New Roman" w:hAnsi="Times New Roman" w:cs="Times New Roman"/>
          <w:sz w:val="28"/>
          <w:szCs w:val="28"/>
        </w:rPr>
        <w:lastRenderedPageBreak/>
        <w:t>своего рода уроком, опытом. При поражении надо приободрить ребенка, сказав, что у него обязательно все получится, что вы в него верите.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Шашки – это волшебная игра. Она одновременно и простая, и сложная. 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организованность, ответственность, способность доводить до конца начатое дело, не унывать и не падать духом в случае неудач, помогает поверить в себя. Игра в шашки в детском саду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 Научите ребенка играть в шашки, а потом перех</w:t>
      </w:r>
      <w:r>
        <w:rPr>
          <w:rFonts w:ascii="Times New Roman" w:hAnsi="Times New Roman" w:cs="Times New Roman"/>
          <w:sz w:val="28"/>
          <w:szCs w:val="28"/>
        </w:rPr>
        <w:t xml:space="preserve">одите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обучение игре шахматы.</w:t>
      </w:r>
    </w:p>
    <w:p w:rsidR="002E4F52" w:rsidRPr="002E4F52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      Играйте в шахматы и шашки со своими детьми! Это доставит им удовольствие! А главное являются залого</w:t>
      </w:r>
      <w:r>
        <w:rPr>
          <w:rFonts w:ascii="Times New Roman" w:hAnsi="Times New Roman" w:cs="Times New Roman"/>
          <w:sz w:val="28"/>
          <w:szCs w:val="28"/>
        </w:rPr>
        <w:t>м отличного школьного обучения!</w:t>
      </w:r>
    </w:p>
    <w:p w:rsidR="004E192A" w:rsidRDefault="002E4F52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 w:rsidRPr="002E4F52">
        <w:rPr>
          <w:rFonts w:ascii="Times New Roman" w:hAnsi="Times New Roman" w:cs="Times New Roman"/>
          <w:sz w:val="28"/>
          <w:szCs w:val="28"/>
        </w:rPr>
        <w:t xml:space="preserve">Великий французский философ, писатель,  математик и физик </w:t>
      </w:r>
      <w:proofErr w:type="spellStart"/>
      <w:r w:rsidRPr="002E4F52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2E4F52">
        <w:rPr>
          <w:rFonts w:ascii="Times New Roman" w:hAnsi="Times New Roman" w:cs="Times New Roman"/>
          <w:sz w:val="28"/>
          <w:szCs w:val="28"/>
        </w:rPr>
        <w:t xml:space="preserve"> Паскаль утверждал: « Шахматы это гимнастика для мозгов».</w:t>
      </w:r>
    </w:p>
    <w:p w:rsidR="00DA4E05" w:rsidRPr="002E4F52" w:rsidRDefault="00DA4E05" w:rsidP="002E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7595" y="5349875"/>
            <wp:positionH relativeFrom="margin">
              <wp:align>right</wp:align>
            </wp:positionH>
            <wp:positionV relativeFrom="margin">
              <wp:align>center</wp:align>
            </wp:positionV>
            <wp:extent cx="3329940" cy="3002280"/>
            <wp:effectExtent l="0" t="0" r="3810" b="7620"/>
            <wp:wrapSquare wrapText="bothSides"/>
            <wp:docPr id="3" name="Рисунок 3" descr="http://school39tula.ru/wp-content/uploads/2017/06/children_play_checkers_little_boys_playing_draughts_floor_3605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9tula.ru/wp-content/uploads/2017/06/children_play_checkers_little_boys_playing_draughts_floor_36056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4E05" w:rsidRPr="002E4F52" w:rsidSect="00DA4E05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0A"/>
    <w:rsid w:val="002E4F52"/>
    <w:rsid w:val="004E192A"/>
    <w:rsid w:val="00B97B0A"/>
    <w:rsid w:val="00D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dcterms:created xsi:type="dcterms:W3CDTF">2019-06-18T10:48:00Z</dcterms:created>
  <dcterms:modified xsi:type="dcterms:W3CDTF">2019-06-18T15:41:00Z</dcterms:modified>
</cp:coreProperties>
</file>