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14" w:rsidRPr="00F34614" w:rsidRDefault="00F34614" w:rsidP="00F34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Работа по развитию речи до года</w:t>
      </w:r>
      <w:r w:rsidRPr="007A5FF9">
        <w:rPr>
          <w:rFonts w:ascii="Times New Roman" w:hAnsi="Times New Roman" w:cs="Times New Roman"/>
          <w:b/>
          <w:sz w:val="28"/>
          <w:szCs w:val="28"/>
        </w:rPr>
        <w:t>»</w:t>
      </w:r>
    </w:p>
    <w:p w:rsidR="00F34614" w:rsidRPr="001C633B" w:rsidRDefault="00F34614" w:rsidP="00F346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B">
        <w:rPr>
          <w:rFonts w:ascii="Times New Roman" w:hAnsi="Times New Roman" w:cs="Times New Roman"/>
          <w:sz w:val="28"/>
          <w:szCs w:val="28"/>
        </w:rPr>
        <w:t>Многие родители новорожденных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 xml:space="preserve">особенно первенцев, считают, что речь </w:t>
      </w:r>
      <w:r w:rsidRPr="001C633B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функция языка. На самом деле речь </w:t>
      </w:r>
      <w:r w:rsidRPr="001C633B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одна из психических функций человека, которая является результатом согласованной работы многих областей мозга, а также органов дыхания, голосообразования и артикуляционного аппарата, т. е. языка, челюстей, зубов, губ. При воспитании малыша традиционно почти все внимание родители уделяют своевременному кормлению, прогулкам, организации сна, а вот о речи забывают, считая, что она появится сама собой, и вспоминают только тогда, когда ребенок в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 xml:space="preserve">три года не говорит. Оказывается, работу по развитию речи можно и нужно начинать с первых дней рождения ребенка, в так называемый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период.</w:t>
      </w:r>
      <w:r w:rsidRPr="001C633B">
        <w:rPr>
          <w:rFonts w:ascii="Times New Roman" w:hAnsi="Times New Roman" w:cs="Times New Roman"/>
          <w:sz w:val="28"/>
          <w:szCs w:val="28"/>
        </w:rPr>
        <w:br/>
        <w:t>У человека наряду с различными системами органов есть система органов речи. В ней р</w:t>
      </w:r>
      <w:r>
        <w:rPr>
          <w:rFonts w:ascii="Times New Roman" w:hAnsi="Times New Roman" w:cs="Times New Roman"/>
          <w:sz w:val="28"/>
          <w:szCs w:val="28"/>
        </w:rPr>
        <w:t>азличают центральный и перифери</w:t>
      </w:r>
      <w:r w:rsidRPr="001C633B">
        <w:rPr>
          <w:rFonts w:ascii="Times New Roman" w:hAnsi="Times New Roman" w:cs="Times New Roman"/>
          <w:sz w:val="28"/>
          <w:szCs w:val="28"/>
        </w:rPr>
        <w:t xml:space="preserve">ческий отделы. Центральный отдел находится в головном мозге в левом полушарии у правшей и в правом полушарии у левшей. Периферический отдел представлен органами дыхания, голосообразования и органами, воспроизводящими звуки,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язык, губы, челюсти и зубы. Эти органы называются органами артикуляции. Но прежде чем изложить логопедические рекомендации по развитию речи у детей до года, необходимо коротко познакомить со стадиями развития речи.</w:t>
      </w:r>
      <w:r w:rsidRPr="001C633B">
        <w:rPr>
          <w:rFonts w:ascii="Times New Roman" w:hAnsi="Times New Roman" w:cs="Times New Roman"/>
          <w:sz w:val="28"/>
          <w:szCs w:val="28"/>
        </w:rPr>
        <w:br/>
        <w:t>Развитие речи до года можно разделить условно на четыре стадии: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Первая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A40512">
        <w:rPr>
          <w:rFonts w:ascii="Times New Roman" w:hAnsi="Times New Roman" w:cs="Times New Roman"/>
          <w:i/>
          <w:sz w:val="28"/>
          <w:szCs w:val="28"/>
        </w:rPr>
        <w:t>стадия крика</w:t>
      </w:r>
      <w:r w:rsidRPr="001C633B">
        <w:rPr>
          <w:rFonts w:ascii="Times New Roman" w:hAnsi="Times New Roman" w:cs="Times New Roman"/>
          <w:sz w:val="28"/>
          <w:szCs w:val="28"/>
        </w:rPr>
        <w:t xml:space="preserve">. В крике преобладают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гласноподобные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звуки и их сочетания: а, о, у, я, уа. Приблизительно на третьей неделе новорожденный должен начать произносить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гласноподобные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звуки в ответ на разговор и улыбку матери или родных. Эти звуки не такие четкие, как у взрослых, имеют носовой оттенок, и лишь похожи на гласные, отсюда и название «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гласноподобные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» Произнесение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гласноподобных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звуков совпадает с определенным уровнем развития зрительного, слухового анализаторов, голосового аппарата и органов речи. К этому времени новорожденный уже должен уметь сосредоточивать взгляд на лицах родных, особенно на лице </w:t>
      </w:r>
      <w:r w:rsidRPr="001C633B">
        <w:rPr>
          <w:rFonts w:ascii="Times New Roman" w:hAnsi="Times New Roman" w:cs="Times New Roman"/>
          <w:sz w:val="28"/>
          <w:szCs w:val="28"/>
        </w:rPr>
        <w:lastRenderedPageBreak/>
        <w:t xml:space="preserve">матери, игрушках, которые демонстрируют взрослые, прислушиваться к звукам человеческого голоса, различать голос матери среди других голосов, а губы и язык, развитые во время сосания, могут принимать артикуляцию гласных звуков. Поэтому вопрос логопеда на приеме в поликлинике в один месяц, что произносит ваш ребенок, не должен вызывать недоумение у родителей. Ребенок в один месяц должен уметь произносить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гласноподобные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звуки. Длительность периода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гласноподобных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звуков составляет приблизительно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>четыре недели.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Следующая стадия в развитии речи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sz w:val="28"/>
          <w:szCs w:val="28"/>
        </w:rPr>
        <w:t>это</w:t>
      </w:r>
      <w:r w:rsidRPr="00A40512">
        <w:rPr>
          <w:rFonts w:ascii="Times New Roman" w:hAnsi="Times New Roman" w:cs="Times New Roman"/>
          <w:i/>
          <w:sz w:val="28"/>
          <w:szCs w:val="28"/>
        </w:rPr>
        <w:t xml:space="preserve"> стадия </w:t>
      </w:r>
      <w:proofErr w:type="spellStart"/>
      <w:r w:rsidRPr="00A40512">
        <w:rPr>
          <w:rFonts w:ascii="Times New Roman" w:hAnsi="Times New Roman" w:cs="Times New Roman"/>
          <w:i/>
          <w:sz w:val="28"/>
          <w:szCs w:val="28"/>
        </w:rPr>
        <w:t>гуления</w:t>
      </w:r>
      <w:proofErr w:type="spellEnd"/>
      <w:r w:rsidRPr="00A40512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A40512">
        <w:rPr>
          <w:rFonts w:ascii="Times New Roman" w:hAnsi="Times New Roman" w:cs="Times New Roman"/>
          <w:i/>
          <w:sz w:val="28"/>
          <w:szCs w:val="28"/>
        </w:rPr>
        <w:t>гуканья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должно появиться в полтора месяца. Эта стадия характеризуется произнесением отдельных звуков к, </w:t>
      </w:r>
      <w:proofErr w:type="gramStart"/>
      <w:r w:rsidRPr="001C63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и их сочетаниями с гласными звуками: агу,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кхы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и т. д.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продолжается до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 xml:space="preserve">пяти месяцев. Звуки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могут возникать у малыша самостоятельно, например, при рассматривании игрушек, т. е. спонтанно. Но чаще всего, и это очень важно, звуки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возникают на улыбку и разговор взрослых с ребенком, т. е.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эхолалично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. Такое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эхолаличное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633B">
        <w:rPr>
          <w:rFonts w:ascii="Times New Roman" w:hAnsi="Times New Roman" w:cs="Times New Roman"/>
          <w:sz w:val="28"/>
          <w:szCs w:val="28"/>
        </w:rPr>
        <w:t xml:space="preserve">признак перехода от рефлекторных </w:t>
      </w:r>
      <w:r>
        <w:rPr>
          <w:rFonts w:ascii="Times New Roman" w:hAnsi="Times New Roman" w:cs="Times New Roman"/>
          <w:sz w:val="28"/>
          <w:szCs w:val="28"/>
        </w:rPr>
        <w:t>звуков к коммуникативным т. е. являют</w:t>
      </w:r>
      <w:r w:rsidRPr="001C633B">
        <w:rPr>
          <w:rFonts w:ascii="Times New Roman" w:hAnsi="Times New Roman" w:cs="Times New Roman"/>
          <w:sz w:val="28"/>
          <w:szCs w:val="28"/>
        </w:rPr>
        <w:t xml:space="preserve">ся звуками общения ребенка </w:t>
      </w:r>
      <w:proofErr w:type="gramStart"/>
      <w:r w:rsidRPr="001C63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633B">
        <w:rPr>
          <w:rFonts w:ascii="Times New Roman" w:hAnsi="Times New Roman" w:cs="Times New Roman"/>
          <w:sz w:val="28"/>
          <w:szCs w:val="28"/>
        </w:rPr>
        <w:t xml:space="preserve"> взрослыми. В три месяца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достигает расцвета. В период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интенсивно развивается интонационная система языка. Звуки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постепенно приближаются к речевым звукам: к, </w:t>
      </w:r>
      <w:proofErr w:type="gramStart"/>
      <w:r w:rsidRPr="001C63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633B">
        <w:rPr>
          <w:rFonts w:ascii="Times New Roman" w:hAnsi="Times New Roman" w:cs="Times New Roman"/>
          <w:sz w:val="28"/>
          <w:szCs w:val="28"/>
        </w:rPr>
        <w:t>, х.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Стадию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сменяет </w:t>
      </w:r>
      <w:r w:rsidRPr="00A40512">
        <w:rPr>
          <w:rFonts w:ascii="Times New Roman" w:hAnsi="Times New Roman" w:cs="Times New Roman"/>
          <w:i/>
          <w:sz w:val="28"/>
          <w:szCs w:val="28"/>
        </w:rPr>
        <w:t>стадия лепета</w:t>
      </w:r>
      <w:r w:rsidRPr="001C633B">
        <w:rPr>
          <w:rFonts w:ascii="Times New Roman" w:hAnsi="Times New Roman" w:cs="Times New Roman"/>
          <w:sz w:val="28"/>
          <w:szCs w:val="28"/>
        </w:rPr>
        <w:t xml:space="preserve">. Для начала лепета характерно произнесение отдельных слогов: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мааа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пааа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бааа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тааа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ля. Стадия лепета самая длительная. Она длится до одиннадцати месяцев. Появление лепета совпадает с изменением положения тела ребенка. Как правило, в шесть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шесть с половиной месяцев нормально развивающиеся дети уже сидят самостоятельно. В это время многие дети кроме грудного молока получают прикорм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творог, овощные и фруктовые пюре, мясо. Объем ротовой полости увеличивается, и создаются благоприятные условия для более разнообразных движений языка. Если в начале стадии лепета ребенок произносит отдельные слоги, то позже у него появляются длинные слоговые </w:t>
      </w:r>
      <w:r w:rsidRPr="001C633B">
        <w:rPr>
          <w:rFonts w:ascii="Times New Roman" w:hAnsi="Times New Roman" w:cs="Times New Roman"/>
          <w:sz w:val="28"/>
          <w:szCs w:val="28"/>
        </w:rPr>
        <w:lastRenderedPageBreak/>
        <w:t xml:space="preserve">цепочки: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ма-паб</w:t>
      </w:r>
      <w:proofErr w:type="gramStart"/>
      <w:r w:rsidRPr="001C63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тя-дя-дя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. Расцветом лепета считается так называемая каноническая вокализация, которая приходится на семь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семь с половиной месяцев. Она характеризуется повторением двух одинаковых слогов: </w:t>
      </w:r>
      <w:proofErr w:type="spellStart"/>
      <w:proofErr w:type="gramStart"/>
      <w:r w:rsidRPr="001C633B">
        <w:rPr>
          <w:rFonts w:ascii="Times New Roman" w:hAnsi="Times New Roman" w:cs="Times New Roman"/>
          <w:sz w:val="28"/>
          <w:szCs w:val="28"/>
        </w:rPr>
        <w:t>ба-ба</w:t>
      </w:r>
      <w:proofErr w:type="spellEnd"/>
      <w:proofErr w:type="gram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ка-ка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и т. д. Это прообразы будущих слов. Дальнейшее развитие лепета также связано с совершенствованием общей моторики. Малыши начинают вставать с помощью взрослых, с опорой, а затем и самостоятельно. Активно развиваются психические процессы, особенно память, возникает общение ребенка со взрослыми с помощью предметно</w:t>
      </w:r>
      <w:r w:rsidRPr="00A40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633B">
        <w:rPr>
          <w:rFonts w:ascii="Times New Roman" w:hAnsi="Times New Roman" w:cs="Times New Roman"/>
          <w:sz w:val="28"/>
          <w:szCs w:val="28"/>
        </w:rPr>
        <w:t>ейственных средств.</w:t>
      </w:r>
      <w:r w:rsidRPr="001C633B">
        <w:rPr>
          <w:rFonts w:ascii="Times New Roman" w:hAnsi="Times New Roman" w:cs="Times New Roman"/>
          <w:sz w:val="28"/>
          <w:szCs w:val="28"/>
        </w:rPr>
        <w:br/>
        <w:t>В одиннадцать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 xml:space="preserve">двенадцать месяцев у ребенка появляются первые слова, имеющие определенное значение,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A40512">
        <w:rPr>
          <w:rFonts w:ascii="Times New Roman" w:hAnsi="Times New Roman" w:cs="Times New Roman"/>
          <w:i/>
          <w:sz w:val="28"/>
          <w:szCs w:val="28"/>
        </w:rPr>
        <w:t>стадия первых слов</w:t>
      </w:r>
      <w:r w:rsidRPr="001C633B">
        <w:rPr>
          <w:rFonts w:ascii="Times New Roman" w:hAnsi="Times New Roman" w:cs="Times New Roman"/>
          <w:sz w:val="28"/>
          <w:szCs w:val="28"/>
        </w:rPr>
        <w:t xml:space="preserve">. Активный словарь годовалого ребенка должен насчитывать от десяти до двадцати </w:t>
      </w:r>
      <w:r w:rsidRPr="00A405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33B">
        <w:rPr>
          <w:rFonts w:ascii="Times New Roman" w:hAnsi="Times New Roman" w:cs="Times New Roman"/>
          <w:sz w:val="28"/>
          <w:szCs w:val="28"/>
        </w:rPr>
        <w:t xml:space="preserve">двадцати пяти слов. Он содержит правильно произносимые слова,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слова, частично произносимые слова, звукоподражания. Правильно произносимые слова: мама, папа, баба, дядя,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но возможны и другие слова. Как правило, первые слова состоят из двух одинаковых слогов. При произнесении этих слов годовалый малыш должен произнести только два слога с соблюдением правильного ударения. Если ребенок будет произносить не два слога, а больше, то это будет слоговая цепочка, а не слово. Неправильно поставленное ударение говорит о неосознанности значения слова.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бах, бух, боба,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кока (яйцо),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- кошка и все мягкое и пушистое.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слова могут долго задерживаться в речи ребенка.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Слова не полностью произносимые: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(нельзя),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(иди, уйди), да или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(дай),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(киса), па (упал). Звукоподражания </w:t>
      </w:r>
      <w:r w:rsidRPr="00A40512">
        <w:rPr>
          <w:rFonts w:ascii="Times New Roman" w:hAnsi="Times New Roman" w:cs="Times New Roman"/>
          <w:i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звуки, которые издают птицы, животные, предметы техники. Примеры звукоподражаний: ку-ку,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633B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мау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(мяу),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(машина),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(блеяние барана),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(крик козы),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(мычание коровы).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Что же надо делать, чтобы словарь годовалого малыша соответствовал норме? Иначе говоря, в чем заключается работа родителей по развитию речи </w:t>
      </w:r>
      <w:r w:rsidRPr="001C633B">
        <w:rPr>
          <w:rFonts w:ascii="Times New Roman" w:hAnsi="Times New Roman" w:cs="Times New Roman"/>
          <w:sz w:val="28"/>
          <w:szCs w:val="28"/>
        </w:rPr>
        <w:lastRenderedPageBreak/>
        <w:t>у ребенка до года? Работа по развитию речи тесно связана с сенсорным развитием, одно без другого невозможно. Сенсорное развитие ребенка</w:t>
      </w:r>
      <w:r w:rsidRPr="00A4051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развитие его восприятия и формирование представлений о внешних свойствах предметов. Через органы зрения, слуха и кожу в мозг ребенка поступает различная информация о предметах, звуках и ощущениях окружающего мира. В результате усвоения этой информации мозгом ребенка в нем зарождается мотивация речи, т. е. желание сказать. И чем шире информация об окружающем мире, тем больше у ребенка будет желание говорить. Поэтому работу по развитию речи надо начинать с развития зрительного, слухового и тактильного анализатора, т. е. зрения, слуха и кожных ощущений, причем с первых дней нахождения новорожденного дома. Для развития зрения необходимо делать так, чтобы взгляд малыша всегда был устремлен не на белый потолок или коврик перед кроваткой, а на предметы ярких теплых оттенков. Такими предметами могут быть игрушки, воздушные шарики, яркая одежда мамы. Для развития слуха нужно давать слушать звуки погремушек, колокольчиков, музыкальных инструментов: бубна, губной гармошки, дудочки, а также магнитофонные записи. Для развития тактильных ощущений рекомендуется вкладывать в руки погремушки и игрушки, сделанные из разных материалов. Но особенно важно уже в этот период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>речевое общение малыша с матерью, которое заключается в проговаривании мамой тех звуков, которые умеет произносить малыш.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Вспомним, что первая стадия речевого развития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произнесение 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>подобных звуков. Поэтом</w:t>
      </w:r>
      <w:r>
        <w:rPr>
          <w:rFonts w:ascii="Times New Roman" w:hAnsi="Times New Roman" w:cs="Times New Roman"/>
          <w:sz w:val="28"/>
          <w:szCs w:val="28"/>
        </w:rPr>
        <w:t xml:space="preserve">у мама должна произносить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гласнопо</w:t>
      </w:r>
      <w:r w:rsidRPr="001C633B">
        <w:rPr>
          <w:rFonts w:ascii="Times New Roman" w:hAnsi="Times New Roman" w:cs="Times New Roman"/>
          <w:sz w:val="28"/>
          <w:szCs w:val="28"/>
        </w:rPr>
        <w:t>добные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звуки: а, и, у и сочетания из этих звуков: ау,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уа. При этом маме следует соблюдать определенные правила: необходимо наклониться над лицом ребенка, чтобы он видел положение губ, движения языка, чувствовал воздушную струю изо рта мамы. Важно и выражение лица мамы, доброе, ласковое. Звуки произносят длительно, четко, с разной интонацией. И тогда малыш, подражая взрослому, будет пытаться повторять за ним. С </w:t>
      </w:r>
      <w:proofErr w:type="gramStart"/>
      <w:r w:rsidRPr="001C633B">
        <w:rPr>
          <w:rFonts w:ascii="Times New Roman" w:hAnsi="Times New Roman" w:cs="Times New Roman"/>
          <w:sz w:val="28"/>
          <w:szCs w:val="28"/>
        </w:rPr>
        <w:t xml:space="preserve">полутора </w:t>
      </w:r>
      <w:r w:rsidRPr="001C633B">
        <w:rPr>
          <w:rFonts w:ascii="Times New Roman" w:hAnsi="Times New Roman" w:cs="Times New Roman"/>
          <w:sz w:val="28"/>
          <w:szCs w:val="28"/>
        </w:rPr>
        <w:lastRenderedPageBreak/>
        <w:t>месяцев</w:t>
      </w:r>
      <w:proofErr w:type="gramEnd"/>
      <w:r w:rsidRPr="001C633B">
        <w:rPr>
          <w:rFonts w:ascii="Times New Roman" w:hAnsi="Times New Roman" w:cs="Times New Roman"/>
          <w:sz w:val="28"/>
          <w:szCs w:val="28"/>
        </w:rPr>
        <w:t>, это время появления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произнесению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гласно</w:t>
      </w:r>
      <w:r w:rsidRPr="001C633B">
        <w:rPr>
          <w:rFonts w:ascii="Times New Roman" w:hAnsi="Times New Roman" w:cs="Times New Roman"/>
          <w:sz w:val="28"/>
          <w:szCs w:val="28"/>
        </w:rPr>
        <w:t>подобных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звуков при общении с малышом взрослые должны добавить звуки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агу,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кхы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>, не забывая о соблюдении правил общения. С трех месяцев к работе по развитию зрения, слуха, тактильных ощущений и речевого общения присоединяется массаж и гимнастика для пальчиков кистей рук, гимнастика для большого пальца, а также массаж стоп и ушей. Массаж для большого пальца кисти руки. Он проводится поочередно на обеих руках.</w:t>
      </w:r>
      <w:r w:rsidRPr="001C633B">
        <w:rPr>
          <w:rFonts w:ascii="Times New Roman" w:hAnsi="Times New Roman" w:cs="Times New Roman"/>
          <w:sz w:val="28"/>
          <w:szCs w:val="28"/>
        </w:rPr>
        <w:br/>
        <w:t>• Растирать по бокам большой палец. Движения выполнять вверх, вниз.</w:t>
      </w:r>
      <w:r w:rsidRPr="001C6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633B">
        <w:rPr>
          <w:rFonts w:ascii="Times New Roman" w:hAnsi="Times New Roman" w:cs="Times New Roman"/>
          <w:sz w:val="28"/>
          <w:szCs w:val="28"/>
        </w:rPr>
        <w:t>Растирать любым пальцем по часовой стрелке:</w:t>
      </w:r>
      <w:r w:rsidRPr="001C633B">
        <w:rPr>
          <w:rFonts w:ascii="Times New Roman" w:hAnsi="Times New Roman" w:cs="Times New Roman"/>
          <w:sz w:val="28"/>
          <w:szCs w:val="28"/>
        </w:rPr>
        <w:br/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подушку большого пальца;</w:t>
      </w:r>
      <w:r w:rsidRPr="001C633B">
        <w:rPr>
          <w:rFonts w:ascii="Times New Roman" w:hAnsi="Times New Roman" w:cs="Times New Roman"/>
          <w:sz w:val="28"/>
          <w:szCs w:val="28"/>
        </w:rPr>
        <w:br/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сустав большого пальца, задевая при этом ногтевое ложе.</w:t>
      </w:r>
      <w:r w:rsidRPr="001C633B">
        <w:rPr>
          <w:rFonts w:ascii="Times New Roman" w:hAnsi="Times New Roman" w:cs="Times New Roman"/>
          <w:sz w:val="28"/>
          <w:szCs w:val="28"/>
        </w:rPr>
        <w:br/>
        <w:t>• Осторожно отвести большой палец в сторону и постучать по боковой поверхности указательного пальца. Упражнение называется «постучать молоточком».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• Растирать любым пальцем основание большого пальца. Упражнения выполнять 10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20раз. Массаж ушей. Можно выполнять одновременно на обоих ушах:</w:t>
      </w:r>
      <w:r w:rsidRPr="001C633B">
        <w:rPr>
          <w:rFonts w:ascii="Times New Roman" w:hAnsi="Times New Roman" w:cs="Times New Roman"/>
          <w:sz w:val="28"/>
          <w:szCs w:val="28"/>
        </w:rPr>
        <w:br/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Растирать мочки ушей между большим и указательным пальцами. Мочки ушей являются проекцией головного мозга;</w:t>
      </w:r>
      <w:r w:rsidRPr="001C633B">
        <w:rPr>
          <w:rFonts w:ascii="Times New Roman" w:hAnsi="Times New Roman" w:cs="Times New Roman"/>
          <w:sz w:val="28"/>
          <w:szCs w:val="28"/>
        </w:rPr>
        <w:br/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Растирать кожные складки, идущие вдоль хряща ушных раковин, большим и указательным пальцами, не задевая при этом верхнюю часть уха. Кожные складки являются проекцией спинного мозга.</w:t>
      </w:r>
      <w:r w:rsidRPr="001C633B">
        <w:rPr>
          <w:rFonts w:ascii="Times New Roman" w:hAnsi="Times New Roman" w:cs="Times New Roman"/>
          <w:sz w:val="28"/>
          <w:szCs w:val="28"/>
        </w:rPr>
        <w:br/>
        <w:t xml:space="preserve">В три месяца происходит активное развитие хватательной функции рук. Это очень важный момент, на который следует обратить внимание. Маме следует учить ребенка брать игрушки левой и правой рукой, перекладывать из руки в руку, ощупывать игрушки, бросать их и поднимать. Именно хватательные движения подготавливают руку к освоению мелкой моторики пальцев рук. Рекомендуется давать в руки подушечки, сшитые из тканей разной структуры, деревянные, пластмассовые колесики от пирамидок, грецкие </w:t>
      </w:r>
      <w:r w:rsidRPr="001C633B">
        <w:rPr>
          <w:rFonts w:ascii="Times New Roman" w:hAnsi="Times New Roman" w:cs="Times New Roman"/>
          <w:sz w:val="28"/>
          <w:szCs w:val="28"/>
        </w:rPr>
        <w:lastRenderedPageBreak/>
        <w:t>орехи, шарики.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3B">
        <w:rPr>
          <w:rFonts w:ascii="Times New Roman" w:hAnsi="Times New Roman" w:cs="Times New Roman"/>
          <w:sz w:val="28"/>
          <w:szCs w:val="28"/>
        </w:rPr>
        <w:t xml:space="preserve">речевое общение включает приветливую улыбку, ласковый разговор, сопровождаемый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тормошением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обращением по имени. В разговоре с ребенком употреблять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кхы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и начинать произносить слоги: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па, ба,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... В возрасте с пяти до девяти месяцев продолжать показ игрушек, но начать знакомство уже с их названиями и звукоподражательными словами. При схватывании у малыша появляется попытка взять мелкие предметы: оторвать пуговицы с маминого халата, подобрать крошку с пеленки. Ребенку требуется более широкое эмоционально-речевое общение. Учите малыша прислушиваться к окружающим звукам, обозначайте эти звуки звуками речи: водичка капает: « Кап-кап», холодильник загудел: у-у-у, машинка едет: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>. Учите малыша выполнять ваши просьбы: «Иди ко мне», «На», «Дай мне мишку», «Покажи», «Положи». Учите упражнения артикуляционной гимнастики: болтушку, цокот. Читайте стихи.</w:t>
      </w:r>
      <w:r w:rsidRPr="001C633B">
        <w:rPr>
          <w:rFonts w:ascii="Times New Roman" w:hAnsi="Times New Roman" w:cs="Times New Roman"/>
          <w:sz w:val="28"/>
          <w:szCs w:val="28"/>
        </w:rPr>
        <w:br/>
        <w:t>Пять месяцев</w:t>
      </w:r>
      <w:r w:rsidRPr="00A4051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это стадия лепета, взрослым следует произносить слоги, цепочки из двух слогов: </w:t>
      </w:r>
      <w:proofErr w:type="spellStart"/>
      <w:proofErr w:type="gramStart"/>
      <w:r w:rsidRPr="001C633B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ба-ба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ка-ка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слова подражания голосам животных и птиц: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, пи-пи. С девяти-десяти месяцев предлагайте ребенку для развития мелкой моторики рисовать пальчиком на запотевшем зеркале, в пальчиковом бассейне, т. е. емкости, наполненной фасолью или горохом, доставать различные мелкие предметы. Научите ребенка надувать щеки, вытягивать губы в трубочку, широко открывать рот, показывать зубы, высовывать язык. Играйте с ребенком в «Сороку», «Ладушки», «Тю-тю», «Ку-ку», пойте песни, читайте стихи. При эмоционально речевом общении побуждайте ребенка повторять за вами звуки, слоги, слова. Таковы общие рекомендации логопеда по развитию речи у ребенка до года. Помните, что лишь многократное повторение мамой и взрослыми, окружающими ребенка, звуков, слогов, </w:t>
      </w:r>
      <w:proofErr w:type="spellStart"/>
      <w:r w:rsidRPr="001C633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1C633B">
        <w:rPr>
          <w:rFonts w:ascii="Times New Roman" w:hAnsi="Times New Roman" w:cs="Times New Roman"/>
          <w:sz w:val="28"/>
          <w:szCs w:val="28"/>
        </w:rPr>
        <w:t xml:space="preserve"> слов и побуждение к разговору приводит к желаемому результату. Выполнение этих рекомендаций правильного речевого воспитания </w:t>
      </w:r>
      <w:r w:rsidRPr="00A40512">
        <w:rPr>
          <w:rFonts w:ascii="Times New Roman" w:hAnsi="Times New Roman" w:cs="Times New Roman"/>
          <w:b/>
          <w:sz w:val="28"/>
          <w:szCs w:val="28"/>
        </w:rPr>
        <w:t>-</w:t>
      </w:r>
      <w:r w:rsidRPr="001C633B">
        <w:rPr>
          <w:rFonts w:ascii="Times New Roman" w:hAnsi="Times New Roman" w:cs="Times New Roman"/>
          <w:sz w:val="28"/>
          <w:szCs w:val="28"/>
        </w:rPr>
        <w:t xml:space="preserve"> самая хорошая </w:t>
      </w:r>
      <w:r w:rsidRPr="001C633B">
        <w:rPr>
          <w:rFonts w:ascii="Times New Roman" w:hAnsi="Times New Roman" w:cs="Times New Roman"/>
          <w:sz w:val="28"/>
          <w:szCs w:val="28"/>
        </w:rPr>
        <w:lastRenderedPageBreak/>
        <w:t>профилактика речевых расстройств. Она избавит родителей и ребенка от тревог, переживаний, связанных с недостатками речи.</w:t>
      </w:r>
    </w:p>
    <w:p w:rsidR="00F93809" w:rsidRDefault="00F34614" w:rsidP="00F34614">
      <w:pPr>
        <w:spacing w:line="360" w:lineRule="auto"/>
        <w:jc w:val="both"/>
      </w:pPr>
    </w:p>
    <w:sectPr w:rsidR="00F93809" w:rsidSect="0065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14"/>
    <w:rsid w:val="00655928"/>
    <w:rsid w:val="008E5EFD"/>
    <w:rsid w:val="00F06F1E"/>
    <w:rsid w:val="00F3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2021-02-12T14:48:00Z</dcterms:created>
  <dcterms:modified xsi:type="dcterms:W3CDTF">2021-02-12T14:50:00Z</dcterms:modified>
</cp:coreProperties>
</file>