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80" w:rsidRDefault="00EA7F80" w:rsidP="00EA7F80">
      <w:pPr>
        <w:spacing w:line="240" w:lineRule="auto"/>
        <w:rPr>
          <w:sz w:val="28"/>
          <w:szCs w:val="28"/>
        </w:rPr>
      </w:pPr>
    </w:p>
    <w:p w:rsidR="00EA7F80" w:rsidRPr="0051719C" w:rsidRDefault="00361145" w:rsidP="00EA7F8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55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45" w:rsidRDefault="00361145" w:rsidP="00EA7F80">
      <w:pPr>
        <w:spacing w:line="240" w:lineRule="auto"/>
        <w:rPr>
          <w:sz w:val="28"/>
          <w:szCs w:val="28"/>
        </w:rPr>
      </w:pPr>
    </w:p>
    <w:p w:rsidR="00361145" w:rsidRDefault="00361145" w:rsidP="00EA7F80">
      <w:pPr>
        <w:spacing w:line="240" w:lineRule="auto"/>
        <w:rPr>
          <w:sz w:val="28"/>
          <w:szCs w:val="28"/>
        </w:rPr>
      </w:pP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B2E">
        <w:rPr>
          <w:rFonts w:ascii="Times New Roman" w:hAnsi="Times New Roman" w:cs="Times New Roman"/>
          <w:sz w:val="28"/>
          <w:szCs w:val="28"/>
        </w:rPr>
        <w:t>_</w:t>
      </w:r>
      <w:r w:rsidRPr="005B1B2E">
        <w:rPr>
          <w:rFonts w:ascii="Times New Roman" w:hAnsi="Times New Roman" w:cs="Times New Roman"/>
          <w:sz w:val="28"/>
          <w:szCs w:val="28"/>
          <w:u w:val="single"/>
        </w:rPr>
        <w:t>автобус</w:t>
      </w:r>
      <w:proofErr w:type="spellEnd"/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, адаптивный транспорт </w:t>
      </w:r>
      <w:proofErr w:type="spellStart"/>
      <w:r w:rsidRPr="005B1B2E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 w:rsidRPr="005B1B2E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 w:rsidRPr="005B1B2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 _______________________________________________________________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lastRenderedPageBreak/>
        <w:t>3.2. Путь к объекту от ближайшей остановки пассажирского транспорта: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>Путь следования к объекту пассажирским транспортом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>(описать маршрут движения с использованием пассажирского транспорта)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  <w:u w:val="single"/>
        </w:rPr>
        <w:t>маршрут городского транспорта, рейс Вязовка – Венера – ГПТУ</w:t>
      </w:r>
      <w:r w:rsidRPr="005B1B2E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 xml:space="preserve">Наличие адаптированного пассажирского транспорта к объекту </w:t>
      </w:r>
      <w:r w:rsidRPr="005B1B2E">
        <w:rPr>
          <w:rFonts w:ascii="Times New Roman" w:hAnsi="Times New Roman" w:cs="Times New Roman"/>
          <w:bCs/>
          <w:iCs/>
          <w:sz w:val="28"/>
          <w:szCs w:val="28"/>
          <w:u w:val="single"/>
        </w:rPr>
        <w:t>нет</w:t>
      </w:r>
      <w:r w:rsidRPr="005B1B2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>3.2 Путь к объекту от ближайшей остановки пассажирского транспорта: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 xml:space="preserve">3.2.1 расстояние до объекта от остановки транспорта </w:t>
      </w:r>
      <w:r w:rsidRPr="005B1B2E">
        <w:rPr>
          <w:rFonts w:ascii="Times New Roman" w:hAnsi="Times New Roman" w:cs="Times New Roman"/>
          <w:bCs/>
          <w:iCs/>
          <w:sz w:val="28"/>
          <w:szCs w:val="28"/>
          <w:u w:val="single"/>
        </w:rPr>
        <w:t>200 м</w:t>
      </w:r>
      <w:r w:rsidRPr="005B1B2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B1B2E">
        <w:rPr>
          <w:rFonts w:ascii="Times New Roman" w:hAnsi="Times New Roman" w:cs="Times New Roman"/>
          <w:bCs/>
          <w:iCs/>
          <w:sz w:val="28"/>
          <w:szCs w:val="28"/>
        </w:rPr>
        <w:t xml:space="preserve">3.2.2 время движения (пешком) </w:t>
      </w:r>
      <w:r w:rsidRPr="005B1B2E">
        <w:rPr>
          <w:rFonts w:ascii="Times New Roman" w:hAnsi="Times New Roman" w:cs="Times New Roman"/>
          <w:bCs/>
          <w:iCs/>
          <w:sz w:val="28"/>
          <w:szCs w:val="28"/>
          <w:u w:val="single"/>
        </w:rPr>
        <w:t>2 мин</w:t>
      </w:r>
      <w:r w:rsidRPr="005B1B2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5B1B2E">
        <w:rPr>
          <w:rFonts w:ascii="Times New Roman" w:hAnsi="Times New Roman" w:cs="Times New Roman"/>
          <w:i/>
          <w:sz w:val="28"/>
          <w:szCs w:val="28"/>
        </w:rPr>
        <w:t>да</w:t>
      </w:r>
      <w:r w:rsidRPr="005B1B2E">
        <w:rPr>
          <w:rFonts w:ascii="Times New Roman" w:hAnsi="Times New Roman" w:cs="Times New Roman"/>
          <w:b/>
          <w:i/>
          <w:sz w:val="28"/>
          <w:szCs w:val="28"/>
          <w:u w:val="single"/>
        </w:rPr>
        <w:t>, нет</w:t>
      </w:r>
      <w:r w:rsidRPr="005B1B2E">
        <w:rPr>
          <w:rFonts w:ascii="Times New Roman" w:hAnsi="Times New Roman" w:cs="Times New Roman"/>
          <w:sz w:val="28"/>
          <w:szCs w:val="28"/>
        </w:rPr>
        <w:t>),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5B1B2E"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5B1B2E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5B1B2E"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визуальная; </w:t>
      </w:r>
      <w:r w:rsidRPr="005B1B2E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5B1B2E">
        <w:rPr>
          <w:rFonts w:ascii="Times New Roman" w:hAnsi="Times New Roman" w:cs="Times New Roman"/>
          <w:b/>
          <w:i/>
          <w:sz w:val="28"/>
          <w:szCs w:val="28"/>
          <w:u w:val="single"/>
        </w:rPr>
        <w:t>есть</w:t>
      </w:r>
      <w:r w:rsidRPr="005B1B2E">
        <w:rPr>
          <w:rFonts w:ascii="Times New Roman" w:hAnsi="Times New Roman" w:cs="Times New Roman"/>
          <w:i/>
          <w:sz w:val="28"/>
          <w:szCs w:val="28"/>
        </w:rPr>
        <w:t>, нет</w:t>
      </w:r>
      <w:r w:rsidRPr="005B1B2E">
        <w:rPr>
          <w:rFonts w:ascii="Times New Roman" w:hAnsi="Times New Roman" w:cs="Times New Roman"/>
          <w:sz w:val="28"/>
          <w:szCs w:val="28"/>
        </w:rPr>
        <w:t xml:space="preserve"> (выбоины в дорожном покрытии, перепад уровней пешеходного тротуара и асфальтового покрытия при входе на территорию школы, колодезные люки ниже уровня дороги)</w:t>
      </w:r>
    </w:p>
    <w:p w:rsidR="00EA7F80" w:rsidRPr="005B1B2E" w:rsidRDefault="00EA7F80" w:rsidP="005B1B2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5B1B2E">
        <w:rPr>
          <w:rFonts w:ascii="Times New Roman" w:hAnsi="Times New Roman" w:cs="Times New Roman"/>
          <w:i/>
          <w:sz w:val="28"/>
          <w:szCs w:val="28"/>
        </w:rPr>
        <w:t xml:space="preserve">да, </w:t>
      </w:r>
      <w:r w:rsidRPr="005B1B2E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</w:p>
    <w:p w:rsidR="00EA7F80" w:rsidRPr="005B1B2E" w:rsidRDefault="00EA7F80" w:rsidP="005B1B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t>3.3. Организация доступности объекта для инвалидов – форма обслуживания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EA7F80" w:rsidRPr="005B1B2E" w:rsidTr="005B34BC">
        <w:trPr>
          <w:trHeight w:val="823"/>
          <w:jc w:val="center"/>
        </w:trPr>
        <w:tc>
          <w:tcPr>
            <w:tcW w:w="674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A7F80" w:rsidRPr="005B1B2E" w:rsidRDefault="00EA7F80" w:rsidP="005B1B2E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EA7F80" w:rsidRPr="005B1B2E" w:rsidRDefault="00EA7F80" w:rsidP="005B1B2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EA7F80" w:rsidRPr="005B1B2E" w:rsidRDefault="00EA7F80" w:rsidP="005B1B2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EA7F80" w:rsidRPr="005B1B2E" w:rsidTr="005B34BC">
        <w:trPr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A7F80" w:rsidRPr="005B1B2E" w:rsidTr="005B34BC">
        <w:trPr>
          <w:trHeight w:val="331"/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F80" w:rsidRPr="005B1B2E" w:rsidTr="005B34BC">
        <w:trPr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EA7F80" w:rsidRPr="005B1B2E" w:rsidTr="005B34BC">
        <w:trPr>
          <w:trHeight w:val="253"/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A7F80" w:rsidRPr="005B1B2E" w:rsidTr="005B34BC">
        <w:trPr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A7F80" w:rsidRPr="005B1B2E" w:rsidTr="005B34BC">
        <w:trPr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A7F80" w:rsidRPr="005B1B2E" w:rsidTr="005B34BC">
        <w:trPr>
          <w:jc w:val="center"/>
        </w:trPr>
        <w:tc>
          <w:tcPr>
            <w:tcW w:w="674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  <w:p w:rsidR="00EA7F80" w:rsidRPr="005B1B2E" w:rsidRDefault="00EA7F80" w:rsidP="005B1B2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A7F80" w:rsidRPr="005B1B2E" w:rsidRDefault="00EA7F80" w:rsidP="005B1B2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EA7F80" w:rsidRDefault="00EA7F80" w:rsidP="005B1B2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* - указывается один из вариантов: «А», «Б», «ДУ», «ВНД»</w:t>
      </w:r>
    </w:p>
    <w:p w:rsidR="005B1B2E" w:rsidRPr="005B1B2E" w:rsidRDefault="005B1B2E" w:rsidP="005B1B2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8"/>
        <w:gridCol w:w="2551"/>
        <w:gridCol w:w="1134"/>
        <w:gridCol w:w="992"/>
      </w:tblGrid>
      <w:tr w:rsidR="00EA7F80" w:rsidRPr="005B1B2E" w:rsidTr="005B34BC">
        <w:trPr>
          <w:trHeight w:val="429"/>
        </w:trPr>
        <w:tc>
          <w:tcPr>
            <w:tcW w:w="709" w:type="dxa"/>
            <w:vMerge w:val="restart"/>
            <w:vAlign w:val="center"/>
          </w:tcPr>
          <w:p w:rsidR="00EA7F80" w:rsidRPr="005B1B2E" w:rsidRDefault="00EA7F80" w:rsidP="005B1B2E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EA7F80" w:rsidRPr="005B1B2E" w:rsidRDefault="00EA7F80" w:rsidP="005B1B2E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vMerge w:val="restart"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</w:t>
            </w:r>
          </w:p>
          <w:p w:rsidR="00EA7F80" w:rsidRPr="005B1B2E" w:rsidRDefault="00EA7F80" w:rsidP="005B1B2E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 том числе для основных категорий инвалидов**</w:t>
            </w:r>
          </w:p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EA7F80" w:rsidRPr="005B1B2E" w:rsidTr="005B34BC">
        <w:tc>
          <w:tcPr>
            <w:tcW w:w="709" w:type="dxa"/>
            <w:vMerge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EA7F80" w:rsidRPr="005B1B2E" w:rsidRDefault="00EA7F80" w:rsidP="005B1B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1,3,18,19</w:t>
            </w: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1(1)</w:t>
            </w: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2,17,22,21,</w:t>
            </w: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1(1)</w:t>
            </w:r>
          </w:p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5,6,7,8, 11,12,13.20</w:t>
            </w: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A7F80" w:rsidRPr="005B1B2E" w:rsidTr="005B34BC">
        <w:trPr>
          <w:trHeight w:val="703"/>
        </w:trPr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  <w:bookmarkStart w:id="0" w:name="_GoBack"/>
            <w:bookmarkEnd w:id="0"/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F80" w:rsidRPr="005B1B2E" w:rsidTr="005B34BC">
        <w:tc>
          <w:tcPr>
            <w:tcW w:w="709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Пути движения</w:t>
            </w:r>
          </w:p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A7F80" w:rsidRPr="005B1B2E" w:rsidRDefault="00EA7F80" w:rsidP="005B1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** Указывается: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F80" w:rsidRPr="005B1B2E" w:rsidRDefault="00EA7F80" w:rsidP="005B1B2E">
      <w:pPr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t>3.5. ИТОГОВОЕ  ЗАКЛЮЧЕНИЕ о состоянии доступности ОСИ</w:t>
      </w:r>
      <w:r w:rsidRPr="005B1B2E">
        <w:rPr>
          <w:rFonts w:ascii="Times New Roman" w:hAnsi="Times New Roman" w:cs="Times New Roman"/>
          <w:sz w:val="28"/>
          <w:szCs w:val="28"/>
        </w:rPr>
        <w:t>:    Требуется реконструкция помещений здания и прилегающей территории для обеспечения полной доступности для всех категорий инвалидов, для обеспечения частичной доступности отдельных категорий необходимо оснастить объект и прилегающую территорию специальной разметкой, средствами оповещения и кнопкой вызова персонала.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  <w:r w:rsidRPr="005B1B2E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2"/>
        <w:gridCol w:w="3401"/>
      </w:tblGrid>
      <w:tr w:rsidR="00EA7F80" w:rsidRPr="005B1B2E" w:rsidTr="005B34BC">
        <w:trPr>
          <w:trHeight w:val="998"/>
        </w:trPr>
        <w:tc>
          <w:tcPr>
            <w:tcW w:w="817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A7F80" w:rsidRPr="005B1B2E" w:rsidRDefault="00EA7F80" w:rsidP="005B1B2E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proofErr w:type="spellStart"/>
            <w:proofErr w:type="gramStart"/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EA7F80" w:rsidRPr="005B1B2E" w:rsidRDefault="00EA7F80" w:rsidP="005B1B2E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EA7F80" w:rsidRPr="005B1B2E" w:rsidTr="005B34BC">
        <w:trPr>
          <w:trHeight w:val="276"/>
        </w:trPr>
        <w:tc>
          <w:tcPr>
            <w:tcW w:w="817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</w:tcPr>
          <w:p w:rsidR="00EA7F80" w:rsidRPr="005B1B2E" w:rsidRDefault="00EA7F80" w:rsidP="005B1B2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B1B2E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</w:tbl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7F80" w:rsidRPr="005B1B2E" w:rsidRDefault="00EA7F80" w:rsidP="00EA7F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4.2. Период проведения работ </w:t>
      </w:r>
      <w:proofErr w:type="spellStart"/>
      <w:r w:rsidRPr="005B1B2E">
        <w:rPr>
          <w:rFonts w:ascii="Times New Roman" w:hAnsi="Times New Roman" w:cs="Times New Roman"/>
          <w:sz w:val="28"/>
          <w:szCs w:val="28"/>
        </w:rPr>
        <w:t>_</w:t>
      </w:r>
      <w:r w:rsidRPr="005B1B2E">
        <w:rPr>
          <w:rFonts w:ascii="Times New Roman" w:hAnsi="Times New Roman" w:cs="Times New Roman"/>
          <w:sz w:val="28"/>
          <w:szCs w:val="28"/>
          <w:u w:val="single"/>
        </w:rPr>
        <w:t>до</w:t>
      </w:r>
      <w:proofErr w:type="spellEnd"/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 2030г</w:t>
      </w:r>
      <w:r w:rsidRPr="005B1B2E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в рамках исполнения </w:t>
      </w:r>
      <w:proofErr w:type="spellStart"/>
      <w:r w:rsidRPr="005B1B2E">
        <w:rPr>
          <w:rFonts w:ascii="Times New Roman" w:hAnsi="Times New Roman" w:cs="Times New Roman"/>
          <w:sz w:val="28"/>
          <w:szCs w:val="28"/>
        </w:rPr>
        <w:t>_____</w:t>
      </w:r>
      <w:r w:rsidRPr="005B1B2E">
        <w:rPr>
          <w:rFonts w:ascii="Times New Roman" w:hAnsi="Times New Roman" w:cs="Times New Roman"/>
          <w:sz w:val="28"/>
          <w:szCs w:val="28"/>
          <w:u w:val="single"/>
        </w:rPr>
        <w:t>Федеральной</w:t>
      </w:r>
      <w:proofErr w:type="spellEnd"/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 программы «Доступная среда»</w:t>
      </w:r>
      <w:r w:rsidRPr="005B1B2E">
        <w:rPr>
          <w:rFonts w:ascii="Times New Roman" w:hAnsi="Times New Roman" w:cs="Times New Roman"/>
          <w:sz w:val="28"/>
          <w:szCs w:val="28"/>
        </w:rPr>
        <w:t>_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B1B2E">
        <w:rPr>
          <w:rFonts w:ascii="Times New Roman" w:hAnsi="Times New Roman" w:cs="Times New Roman"/>
          <w:i/>
          <w:sz w:val="28"/>
          <w:szCs w:val="28"/>
        </w:rPr>
        <w:t>(указывается наименование документа:</w:t>
      </w:r>
      <w:proofErr w:type="gramEnd"/>
      <w:r w:rsidRPr="005B1B2E">
        <w:rPr>
          <w:rFonts w:ascii="Times New Roman" w:hAnsi="Times New Roman" w:cs="Times New Roman"/>
          <w:i/>
          <w:sz w:val="28"/>
          <w:szCs w:val="28"/>
        </w:rPr>
        <w:t xml:space="preserve"> программы, плана)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после выполнения работ по адаптации ГБОУ СОШ № 7 города Похвистнево будет  частично доступна  категориям </w:t>
      </w:r>
      <w:proofErr w:type="spellStart"/>
      <w:r w:rsidRPr="005B1B2E">
        <w:rPr>
          <w:rFonts w:ascii="Times New Roman" w:hAnsi="Times New Roman" w:cs="Times New Roman"/>
          <w:sz w:val="28"/>
          <w:szCs w:val="28"/>
        </w:rPr>
        <w:t>инвалидовК</w:t>
      </w:r>
      <w:proofErr w:type="spellEnd"/>
      <w:r w:rsidRPr="005B1B2E">
        <w:rPr>
          <w:rFonts w:ascii="Times New Roman" w:hAnsi="Times New Roman" w:cs="Times New Roman"/>
          <w:sz w:val="28"/>
          <w:szCs w:val="28"/>
        </w:rPr>
        <w:t>, У, О и полностью доступна категориям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, Г к 2030 году.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4.4. Для принятия решения </w:t>
      </w:r>
      <w:r w:rsidRPr="005B1B2E">
        <w:rPr>
          <w:rFonts w:ascii="Times New Roman" w:hAnsi="Times New Roman" w:cs="Times New Roman"/>
          <w:sz w:val="28"/>
          <w:szCs w:val="28"/>
          <w:u w:val="single"/>
        </w:rPr>
        <w:t>требуется</w:t>
      </w:r>
      <w:r w:rsidRPr="005B1B2E">
        <w:rPr>
          <w:rFonts w:ascii="Times New Roman" w:hAnsi="Times New Roman" w:cs="Times New Roman"/>
          <w:sz w:val="28"/>
          <w:szCs w:val="28"/>
        </w:rPr>
        <w:t xml:space="preserve">, не требуется </w:t>
      </w:r>
      <w:r w:rsidRPr="005B1B2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B1B2E">
        <w:rPr>
          <w:rFonts w:ascii="Times New Roman" w:hAnsi="Times New Roman" w:cs="Times New Roman"/>
          <w:i/>
          <w:sz w:val="28"/>
          <w:szCs w:val="28"/>
        </w:rPr>
        <w:t>нужное</w:t>
      </w:r>
      <w:proofErr w:type="gramEnd"/>
      <w:r w:rsidRPr="005B1B2E">
        <w:rPr>
          <w:rFonts w:ascii="Times New Roman" w:hAnsi="Times New Roman" w:cs="Times New Roman"/>
          <w:i/>
          <w:sz w:val="28"/>
          <w:szCs w:val="28"/>
        </w:rPr>
        <w:t xml:space="preserve"> подчеркнуть):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4.4.1. согласование на Комиссии ____________________________________</w:t>
      </w:r>
    </w:p>
    <w:p w:rsidR="00EA7F80" w:rsidRPr="005B1B2E" w:rsidRDefault="00EA7F80" w:rsidP="005B1B2E">
      <w:pPr>
        <w:tabs>
          <w:tab w:val="left" w:pos="8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B2E">
        <w:rPr>
          <w:rFonts w:ascii="Times New Roman" w:hAnsi="Times New Roman" w:cs="Times New Roman"/>
          <w:i/>
          <w:sz w:val="28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4.4.2. согласование работ с надзорными органами (</w:t>
      </w:r>
      <w:r w:rsidRPr="005B1B2E">
        <w:rPr>
          <w:rFonts w:ascii="Times New Roman" w:hAnsi="Times New Roman" w:cs="Times New Roman"/>
          <w:i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EA7F80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4.4.3. техническая экспертиза; разработка проектно-сметной документации;</w:t>
      </w:r>
    </w:p>
    <w:p w:rsid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P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4.4.4. согласование с вышестоящей организацией  (собственником объекта);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4.4.5. согласование с общественными организациями инвалидов _______________________________________________________________;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4.4.6. другое __________________________________________________</w:t>
      </w:r>
      <w:r w:rsidR="005B1B2E">
        <w:rPr>
          <w:rFonts w:ascii="Times New Roman" w:hAnsi="Times New Roman" w:cs="Times New Roman"/>
          <w:sz w:val="28"/>
          <w:szCs w:val="28"/>
        </w:rPr>
        <w:t>_____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5B1B2E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5B1B2E">
        <w:rPr>
          <w:rFonts w:ascii="Times New Roman" w:hAnsi="Times New Roman" w:cs="Times New Roman"/>
          <w:sz w:val="28"/>
          <w:szCs w:val="28"/>
        </w:rPr>
        <w:t xml:space="preserve">), прилагается 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5B1B2E">
        <w:rPr>
          <w:rFonts w:ascii="Times New Roman" w:hAnsi="Times New Roman" w:cs="Times New Roman"/>
          <w:sz w:val="28"/>
          <w:szCs w:val="28"/>
        </w:rPr>
        <w:t>_____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Российской Федерации____________________________________</w:t>
      </w:r>
      <w:r w:rsidR="005B1B2E">
        <w:rPr>
          <w:rFonts w:ascii="Times New Roman" w:hAnsi="Times New Roman" w:cs="Times New Roman"/>
          <w:sz w:val="28"/>
          <w:szCs w:val="28"/>
        </w:rPr>
        <w:t>__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5B1B2E">
        <w:rPr>
          <w:rFonts w:ascii="Times New Roman" w:hAnsi="Times New Roman" w:cs="Times New Roman"/>
          <w:sz w:val="28"/>
          <w:szCs w:val="28"/>
        </w:rPr>
        <w:t>___</w:t>
      </w:r>
      <w:r w:rsidRPr="005B1B2E">
        <w:rPr>
          <w:rFonts w:ascii="Times New Roman" w:hAnsi="Times New Roman" w:cs="Times New Roman"/>
          <w:sz w:val="28"/>
          <w:szCs w:val="28"/>
        </w:rPr>
        <w:t>_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B2E">
        <w:rPr>
          <w:rFonts w:ascii="Times New Roman" w:hAnsi="Times New Roman" w:cs="Times New Roman"/>
          <w:i/>
          <w:sz w:val="28"/>
          <w:szCs w:val="28"/>
        </w:rPr>
        <w:t>(наименование сайта, портала)</w:t>
      </w:r>
    </w:p>
    <w:p w:rsidR="00EA7F80" w:rsidRPr="005B1B2E" w:rsidRDefault="00EA7F80" w:rsidP="005B1B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F80" w:rsidRPr="005B1B2E" w:rsidRDefault="00EA7F80" w:rsidP="005B1B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B2E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ПРИЛОЖЕНИЯ: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1. Территории, прилегающей к объекту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2. Входа (входов) в здание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3. Путей движения в здании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4. Зоны целевого назначения объекта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5. Санитарно-гигиенических помещений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6. Системы информации (и связи) на объекте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5B1B2E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5B1B2E">
        <w:rPr>
          <w:rFonts w:ascii="Times New Roman" w:hAnsi="Times New Roman" w:cs="Times New Roman"/>
          <w:sz w:val="28"/>
          <w:szCs w:val="28"/>
        </w:rPr>
        <w:t xml:space="preserve"> на объекте ___________ 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Поэтажные планы, паспорт БТИ _______________ на __________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>.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B2E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5B1B2E">
        <w:rPr>
          <w:rFonts w:ascii="Times New Roman" w:hAnsi="Times New Roman" w:cs="Times New Roman"/>
          <w:sz w:val="28"/>
          <w:szCs w:val="28"/>
        </w:rPr>
        <w:t xml:space="preserve"> (в том числе дополнительная информация о путях движения к объекту)_______________________________________________________</w:t>
      </w:r>
    </w:p>
    <w:p w:rsidR="00EA7F80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B1B2E" w:rsidRPr="005B1B2E" w:rsidRDefault="005B1B2E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рабочей группы </w:t>
      </w:r>
    </w:p>
    <w:p w:rsidR="00EA7F80" w:rsidRPr="005B1B2E" w:rsidRDefault="00EA7F80" w:rsidP="005B1B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Председатель </w:t>
      </w:r>
      <w:proofErr w:type="spellStart"/>
      <w:r w:rsidRPr="005B1B2E">
        <w:rPr>
          <w:rFonts w:ascii="Times New Roman" w:hAnsi="Times New Roman" w:cs="Times New Roman"/>
          <w:sz w:val="28"/>
          <w:szCs w:val="28"/>
          <w:u w:val="single"/>
        </w:rPr>
        <w:t>Похвистневской</w:t>
      </w:r>
      <w:proofErr w:type="spellEnd"/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 городской</w:t>
      </w:r>
    </w:p>
    <w:p w:rsidR="00EA7F80" w:rsidRPr="005B1B2E" w:rsidRDefault="00EA7F80" w:rsidP="005B1B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B2E">
        <w:rPr>
          <w:rFonts w:ascii="Times New Roman" w:hAnsi="Times New Roman" w:cs="Times New Roman"/>
          <w:sz w:val="28"/>
          <w:szCs w:val="28"/>
          <w:u w:val="single"/>
        </w:rPr>
        <w:t>организации общероссийской общественной</w:t>
      </w:r>
    </w:p>
    <w:p w:rsidR="00EA7F80" w:rsidRPr="005B1B2E" w:rsidRDefault="00EA7F80" w:rsidP="005B1B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организации </w:t>
      </w:r>
    </w:p>
    <w:p w:rsidR="00EA7F80" w:rsidRPr="005B1B2E" w:rsidRDefault="00EA7F80" w:rsidP="005B1B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  <w:u w:val="single"/>
        </w:rPr>
        <w:t>«Всероссийское Общество инвалидов</w:t>
      </w:r>
      <w:proofErr w:type="gramStart"/>
      <w:r w:rsidRPr="005B1B2E">
        <w:rPr>
          <w:rFonts w:ascii="Times New Roman" w:hAnsi="Times New Roman" w:cs="Times New Roman"/>
          <w:sz w:val="28"/>
          <w:szCs w:val="28"/>
          <w:u w:val="single"/>
        </w:rPr>
        <w:t>»</w:t>
      </w:r>
      <w:proofErr w:type="spellStart"/>
      <w:r w:rsidRPr="005B1B2E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Pr="005B1B2E">
        <w:rPr>
          <w:rFonts w:ascii="Times New Roman" w:hAnsi="Times New Roman" w:cs="Times New Roman"/>
          <w:sz w:val="28"/>
          <w:szCs w:val="28"/>
          <w:u w:val="single"/>
        </w:rPr>
        <w:t>.А.Блинова</w:t>
      </w:r>
      <w:proofErr w:type="spellEnd"/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               (Подпись)</w:t>
      </w: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Члены рабочей группы______________________  ______________</w:t>
      </w:r>
    </w:p>
    <w:p w:rsidR="00EA7F80" w:rsidRDefault="00EA7F80" w:rsidP="005B1B2E">
      <w:pPr>
        <w:spacing w:after="0"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 xml:space="preserve"> (Подпись)</w:t>
      </w:r>
    </w:p>
    <w:p w:rsidR="005B1B2E" w:rsidRDefault="005B1B2E" w:rsidP="005B1B2E">
      <w:pPr>
        <w:spacing w:after="0"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5B1B2E" w:rsidRPr="005B1B2E" w:rsidRDefault="005B1B2E" w:rsidP="005B1B2E">
      <w:pPr>
        <w:spacing w:after="0"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5B1B2E" w:rsidP="005B1B2E">
      <w:pPr>
        <w:spacing w:after="0" w:line="240" w:lineRule="auto"/>
        <w:ind w:left="19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7F80" w:rsidRPr="005B1B2E">
        <w:rPr>
          <w:rFonts w:ascii="Times New Roman" w:hAnsi="Times New Roman" w:cs="Times New Roman"/>
          <w:sz w:val="28"/>
          <w:szCs w:val="28"/>
        </w:rPr>
        <w:t>_______________________  ______________</w:t>
      </w:r>
    </w:p>
    <w:p w:rsidR="00EA7F80" w:rsidRPr="005B1B2E" w:rsidRDefault="00EA7F80" w:rsidP="005B1B2E">
      <w:pPr>
        <w:spacing w:after="0"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В том числе: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5B1B2E"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организаций инвалидов ______________________  ______________</w:t>
      </w:r>
    </w:p>
    <w:p w:rsidR="00EA7F80" w:rsidRPr="005B1B2E" w:rsidRDefault="00EA7F80" w:rsidP="005B1B2E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EA7F80" w:rsidRPr="005B1B2E" w:rsidRDefault="00EA7F80" w:rsidP="005B1B2E">
      <w:pPr>
        <w:spacing w:after="0" w:line="240" w:lineRule="auto"/>
        <w:ind w:left="2689" w:firstLine="143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_______________________  ______________</w:t>
      </w:r>
    </w:p>
    <w:p w:rsidR="00EA7F80" w:rsidRPr="005B1B2E" w:rsidRDefault="00EA7F80" w:rsidP="005B1B2E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представители организации,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расположенной на объекте </w:t>
      </w:r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Специалист </w:t>
      </w:r>
      <w:proofErr w:type="gramStart"/>
      <w:r w:rsidRPr="005B1B2E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gramEnd"/>
      <w:r w:rsidRPr="005B1B2E">
        <w:rPr>
          <w:rFonts w:ascii="Times New Roman" w:hAnsi="Times New Roman" w:cs="Times New Roman"/>
          <w:sz w:val="28"/>
          <w:szCs w:val="28"/>
          <w:u w:val="single"/>
        </w:rPr>
        <w:t xml:space="preserve"> ОТ Кондратенко Е.М.</w:t>
      </w:r>
      <w:r w:rsidRPr="005B1B2E">
        <w:rPr>
          <w:rFonts w:ascii="Times New Roman" w:hAnsi="Times New Roman" w:cs="Times New Roman"/>
          <w:sz w:val="28"/>
          <w:szCs w:val="28"/>
        </w:rPr>
        <w:t>_______</w:t>
      </w:r>
    </w:p>
    <w:p w:rsidR="00EA7F80" w:rsidRPr="005B1B2E" w:rsidRDefault="00EA7F80" w:rsidP="005B1B2E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EA7F80" w:rsidRPr="005B1B2E" w:rsidRDefault="00EA7F80" w:rsidP="005B1B2E">
      <w:pPr>
        <w:spacing w:after="0" w:line="240" w:lineRule="auto"/>
        <w:ind w:left="2689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___________________  ______________</w:t>
      </w:r>
    </w:p>
    <w:p w:rsidR="00EA7F80" w:rsidRPr="005B1B2E" w:rsidRDefault="00EA7F80" w:rsidP="005B1B2E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</w:r>
      <w:r w:rsidRPr="005B1B2E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F80" w:rsidRPr="005B1B2E" w:rsidRDefault="00EA7F80" w:rsidP="005B1B2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>Управленческое решение согласовано «____» ____________ 20___ г. (протокол №_____)</w:t>
      </w:r>
    </w:p>
    <w:p w:rsidR="00EA7F80" w:rsidRPr="005B1B2E" w:rsidRDefault="00EA7F80" w:rsidP="005B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B2E">
        <w:rPr>
          <w:rFonts w:ascii="Times New Roman" w:hAnsi="Times New Roman" w:cs="Times New Roman"/>
          <w:sz w:val="28"/>
          <w:szCs w:val="28"/>
        </w:rPr>
        <w:t xml:space="preserve"> Комиссией (название).____________________________________________</w:t>
      </w:r>
    </w:p>
    <w:p w:rsidR="0082019E" w:rsidRPr="005B1B2E" w:rsidRDefault="0082019E" w:rsidP="005B1B2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2019E" w:rsidRPr="005B1B2E" w:rsidSect="005B1B2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F80"/>
    <w:rsid w:val="00361145"/>
    <w:rsid w:val="005B1B2E"/>
    <w:rsid w:val="0082019E"/>
    <w:rsid w:val="00917920"/>
    <w:rsid w:val="00A95D80"/>
    <w:rsid w:val="00EA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1173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4</cp:revision>
  <dcterms:created xsi:type="dcterms:W3CDTF">2021-02-18T11:30:00Z</dcterms:created>
  <dcterms:modified xsi:type="dcterms:W3CDTF">2021-04-29T05:38:00Z</dcterms:modified>
</cp:coreProperties>
</file>